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7790"/>
      </w:tblGrid>
      <w:tr w:rsidR="00A523CB" w:rsidRPr="0089135A" w:rsidTr="00695BFD">
        <w:tc>
          <w:tcPr>
            <w:tcW w:w="7790" w:type="dxa"/>
          </w:tcPr>
          <w:p w:rsidR="00A523CB" w:rsidRPr="0089135A" w:rsidRDefault="00A523CB" w:rsidP="002F6AC9">
            <w:pPr>
              <w:jc w:val="center"/>
              <w:rPr>
                <w:b/>
                <w:noProof/>
                <w:sz w:val="20"/>
                <w:szCs w:val="20"/>
              </w:rPr>
            </w:pPr>
          </w:p>
        </w:tc>
      </w:tr>
      <w:tr w:rsidR="00A523CB" w:rsidRPr="0089135A" w:rsidTr="00695BFD">
        <w:tc>
          <w:tcPr>
            <w:tcW w:w="7790" w:type="dxa"/>
          </w:tcPr>
          <w:p w:rsidR="00A523CB" w:rsidRPr="0089135A" w:rsidRDefault="00A523CB" w:rsidP="002F6AC9">
            <w:pPr>
              <w:jc w:val="center"/>
              <w:rPr>
                <w:b/>
                <w:sz w:val="20"/>
                <w:szCs w:val="20"/>
              </w:rPr>
            </w:pPr>
            <w:r w:rsidRPr="0089135A">
              <w:rPr>
                <w:b/>
                <w:noProof/>
                <w:sz w:val="20"/>
                <w:szCs w:val="20"/>
              </w:rPr>
              <w:drawing>
                <wp:inline distT="0" distB="0" distL="0" distR="0">
                  <wp:extent cx="712470" cy="612200"/>
                  <wp:effectExtent l="19050" t="0" r="0" b="0"/>
                  <wp:docPr id="11" name="Picture 2" descr="ba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logo.png"/>
                          <pic:cNvPicPr>
                            <a:picLocks noChangeAspect="1" noChangeArrowheads="1"/>
                          </pic:cNvPicPr>
                        </pic:nvPicPr>
                        <pic:blipFill>
                          <a:blip r:embed="rId8" cstate="print">
                            <a:grayscl/>
                          </a:blip>
                          <a:srcRect/>
                          <a:stretch>
                            <a:fillRect/>
                          </a:stretch>
                        </pic:blipFill>
                        <pic:spPr bwMode="auto">
                          <a:xfrm>
                            <a:off x="0" y="0"/>
                            <a:ext cx="714454" cy="613905"/>
                          </a:xfrm>
                          <a:prstGeom prst="rect">
                            <a:avLst/>
                          </a:prstGeom>
                          <a:noFill/>
                          <a:ln w="9525">
                            <a:noFill/>
                            <a:miter lim="800000"/>
                            <a:headEnd/>
                            <a:tailEnd/>
                          </a:ln>
                        </pic:spPr>
                      </pic:pic>
                    </a:graphicData>
                  </a:graphic>
                </wp:inline>
              </w:drawing>
            </w:r>
          </w:p>
        </w:tc>
      </w:tr>
      <w:tr w:rsidR="00A523CB" w:rsidRPr="0089135A" w:rsidTr="00695BFD">
        <w:tc>
          <w:tcPr>
            <w:tcW w:w="7790" w:type="dxa"/>
          </w:tcPr>
          <w:p w:rsidR="00A523CB" w:rsidRPr="00F24CEE" w:rsidRDefault="00A523CB" w:rsidP="009C13D5">
            <w:pPr>
              <w:jc w:val="center"/>
              <w:rPr>
                <w:b/>
                <w:sz w:val="32"/>
                <w:szCs w:val="32"/>
              </w:rPr>
            </w:pPr>
            <w:r w:rsidRPr="00F24CEE">
              <w:rPr>
                <w:b/>
                <w:sz w:val="32"/>
                <w:szCs w:val="32"/>
              </w:rPr>
              <w:t>Bangladesh Agricultural University</w:t>
            </w:r>
          </w:p>
        </w:tc>
      </w:tr>
    </w:tbl>
    <w:p w:rsidR="00A523CB" w:rsidRPr="0089135A" w:rsidRDefault="00A523CB" w:rsidP="002F6AC9">
      <w:pPr>
        <w:jc w:val="center"/>
        <w:rPr>
          <w:sz w:val="20"/>
          <w:szCs w:val="20"/>
        </w:rPr>
      </w:pPr>
    </w:p>
    <w:p w:rsidR="00A523CB" w:rsidRPr="0089135A" w:rsidRDefault="00A523CB" w:rsidP="002F6AC9">
      <w:pPr>
        <w:jc w:val="center"/>
        <w:rPr>
          <w:sz w:val="20"/>
          <w:szCs w:val="20"/>
        </w:rPr>
      </w:pPr>
    </w:p>
    <w:p w:rsidR="00A523CB" w:rsidRPr="0089135A" w:rsidRDefault="00A523CB" w:rsidP="002F6AC9">
      <w:pPr>
        <w:tabs>
          <w:tab w:val="left" w:pos="360"/>
          <w:tab w:val="left" w:pos="3060"/>
          <w:tab w:val="left" w:pos="3600"/>
          <w:tab w:val="left" w:pos="3690"/>
          <w:tab w:val="left" w:pos="4050"/>
        </w:tabs>
        <w:ind w:left="3600" w:hanging="3600"/>
        <w:rPr>
          <w:b/>
        </w:rPr>
      </w:pPr>
      <w:r w:rsidRPr="0089135A">
        <w:rPr>
          <w:b/>
        </w:rPr>
        <w:t>1.</w:t>
      </w:r>
      <w:r w:rsidRPr="0089135A">
        <w:rPr>
          <w:b/>
        </w:rPr>
        <w:tab/>
      </w:r>
      <w:r w:rsidR="000E09BA">
        <w:rPr>
          <w:b/>
        </w:rPr>
        <w:t>Type of University</w:t>
      </w:r>
      <w:r w:rsidRPr="0089135A">
        <w:rPr>
          <w:b/>
        </w:rPr>
        <w:tab/>
      </w:r>
      <w:r w:rsidR="00003D05" w:rsidRPr="0089135A">
        <w:rPr>
          <w:b/>
        </w:rPr>
        <w:t>:</w:t>
      </w:r>
      <w:r w:rsidR="00003D05" w:rsidRPr="0089135A">
        <w:rPr>
          <w:b/>
        </w:rPr>
        <w:tab/>
      </w:r>
      <w:r w:rsidR="00BB6941">
        <w:rPr>
          <w:b/>
        </w:rPr>
        <w:t>Public</w:t>
      </w:r>
    </w:p>
    <w:p w:rsidR="00A523CB" w:rsidRPr="0089135A" w:rsidRDefault="00A523CB" w:rsidP="002F6AC9">
      <w:pPr>
        <w:tabs>
          <w:tab w:val="left" w:pos="360"/>
          <w:tab w:val="left" w:pos="3060"/>
          <w:tab w:val="left" w:pos="3600"/>
          <w:tab w:val="left" w:pos="3690"/>
          <w:tab w:val="left" w:pos="4050"/>
        </w:tabs>
        <w:ind w:left="3600" w:hanging="3600"/>
        <w:rPr>
          <w:sz w:val="20"/>
          <w:szCs w:val="20"/>
        </w:rPr>
      </w:pPr>
      <w:r w:rsidRPr="0089135A">
        <w:rPr>
          <w:sz w:val="20"/>
          <w:szCs w:val="20"/>
        </w:rPr>
        <w:tab/>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r>
      <w:r w:rsidR="00A523CB" w:rsidRPr="0089135A">
        <w:rPr>
          <w:sz w:val="20"/>
          <w:szCs w:val="20"/>
        </w:rPr>
        <w:t>Year of Establishment</w:t>
      </w:r>
      <w:r w:rsidR="00A523CB" w:rsidRPr="0089135A">
        <w:rPr>
          <w:sz w:val="20"/>
          <w:szCs w:val="20"/>
        </w:rPr>
        <w:tab/>
        <w:t xml:space="preserve">: </w:t>
      </w:r>
      <w:r w:rsidRPr="0089135A">
        <w:rPr>
          <w:sz w:val="20"/>
          <w:szCs w:val="20"/>
        </w:rPr>
        <w:tab/>
      </w:r>
      <w:r w:rsidR="00A523CB" w:rsidRPr="0089135A">
        <w:rPr>
          <w:sz w:val="20"/>
          <w:szCs w:val="20"/>
        </w:rPr>
        <w:t>1961</w:t>
      </w:r>
    </w:p>
    <w:p w:rsidR="005E4210"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t>Postal address</w:t>
      </w:r>
      <w:r w:rsidRPr="0089135A">
        <w:rPr>
          <w:sz w:val="20"/>
          <w:szCs w:val="20"/>
        </w:rPr>
        <w:tab/>
      </w:r>
      <w:r w:rsidR="00A523CB" w:rsidRPr="0089135A">
        <w:rPr>
          <w:sz w:val="20"/>
          <w:szCs w:val="20"/>
        </w:rPr>
        <w:t xml:space="preserve">: </w:t>
      </w:r>
      <w:r w:rsidRPr="0089135A">
        <w:rPr>
          <w:sz w:val="20"/>
          <w:szCs w:val="20"/>
        </w:rPr>
        <w:tab/>
      </w:r>
      <w:r w:rsidR="00A523CB" w:rsidRPr="0089135A">
        <w:rPr>
          <w:sz w:val="20"/>
          <w:szCs w:val="20"/>
        </w:rPr>
        <w:t>Bangladesh Agricultural University</w:t>
      </w:r>
    </w:p>
    <w:p w:rsidR="00A523CB" w:rsidRPr="0089135A" w:rsidRDefault="005E4210" w:rsidP="006361F1">
      <w:pPr>
        <w:tabs>
          <w:tab w:val="left" w:pos="360"/>
          <w:tab w:val="left" w:pos="3060"/>
          <w:tab w:val="left" w:pos="3600"/>
          <w:tab w:val="left" w:pos="3690"/>
          <w:tab w:val="left" w:pos="4050"/>
        </w:tabs>
        <w:spacing w:before="20"/>
        <w:ind w:left="3600" w:hanging="3600"/>
        <w:rPr>
          <w:b/>
          <w:sz w:val="20"/>
          <w:szCs w:val="20"/>
        </w:rPr>
      </w:pPr>
      <w:r>
        <w:rPr>
          <w:sz w:val="20"/>
          <w:szCs w:val="20"/>
        </w:rPr>
        <w:tab/>
      </w:r>
      <w:r>
        <w:rPr>
          <w:sz w:val="20"/>
          <w:szCs w:val="20"/>
        </w:rPr>
        <w:tab/>
      </w:r>
      <w:r>
        <w:rPr>
          <w:sz w:val="20"/>
          <w:szCs w:val="20"/>
        </w:rPr>
        <w:tab/>
      </w:r>
      <w:r w:rsidR="00A523CB" w:rsidRPr="0089135A">
        <w:rPr>
          <w:sz w:val="20"/>
          <w:szCs w:val="20"/>
        </w:rPr>
        <w:t>Mymensingh-2202</w:t>
      </w:r>
      <w:r w:rsidR="00A523CB" w:rsidRPr="0089135A">
        <w:rPr>
          <w:b/>
          <w:sz w:val="20"/>
          <w:szCs w:val="20"/>
        </w:rPr>
        <w:tab/>
      </w:r>
    </w:p>
    <w:p w:rsidR="00A523CB" w:rsidRPr="0089135A" w:rsidRDefault="00A523CB" w:rsidP="006361F1">
      <w:pPr>
        <w:tabs>
          <w:tab w:val="left" w:pos="360"/>
          <w:tab w:val="left" w:pos="3060"/>
          <w:tab w:val="left" w:pos="3600"/>
          <w:tab w:val="left" w:pos="3690"/>
          <w:tab w:val="left" w:pos="4050"/>
        </w:tabs>
        <w:spacing w:before="20"/>
        <w:ind w:left="3600" w:hanging="3600"/>
        <w:rPr>
          <w:sz w:val="20"/>
          <w:szCs w:val="20"/>
        </w:rPr>
      </w:pPr>
      <w:r w:rsidRPr="0089135A">
        <w:rPr>
          <w:b/>
          <w:sz w:val="20"/>
          <w:szCs w:val="20"/>
        </w:rPr>
        <w:tab/>
      </w:r>
      <w:r w:rsidR="00003D05" w:rsidRPr="0089135A">
        <w:rPr>
          <w:sz w:val="20"/>
          <w:szCs w:val="20"/>
        </w:rPr>
        <w:t>Telephone</w:t>
      </w:r>
      <w:r w:rsidR="00003D05" w:rsidRPr="0089135A">
        <w:rPr>
          <w:sz w:val="20"/>
          <w:szCs w:val="20"/>
        </w:rPr>
        <w:tab/>
      </w:r>
      <w:r w:rsidRPr="0089135A">
        <w:rPr>
          <w:sz w:val="20"/>
          <w:szCs w:val="20"/>
        </w:rPr>
        <w:t xml:space="preserve">: </w:t>
      </w:r>
      <w:r w:rsidR="00003D05" w:rsidRPr="0089135A">
        <w:rPr>
          <w:sz w:val="20"/>
          <w:szCs w:val="20"/>
        </w:rPr>
        <w:tab/>
      </w:r>
      <w:r w:rsidRPr="0089135A">
        <w:rPr>
          <w:sz w:val="20"/>
          <w:szCs w:val="20"/>
        </w:rPr>
        <w:t>+88-091-55695-7, 52160-61, 66016-18,66846</w:t>
      </w:r>
    </w:p>
    <w:p w:rsidR="00A523CB" w:rsidRPr="0089135A" w:rsidRDefault="00A523CB" w:rsidP="006361F1">
      <w:pPr>
        <w:tabs>
          <w:tab w:val="left" w:pos="360"/>
          <w:tab w:val="left" w:pos="3060"/>
          <w:tab w:val="left" w:pos="3600"/>
        </w:tabs>
        <w:spacing w:before="20"/>
        <w:ind w:left="3600" w:hanging="3600"/>
        <w:rPr>
          <w:sz w:val="20"/>
          <w:szCs w:val="20"/>
        </w:rPr>
      </w:pPr>
      <w:r w:rsidRPr="0089135A">
        <w:rPr>
          <w:sz w:val="20"/>
          <w:szCs w:val="20"/>
        </w:rPr>
        <w:tab/>
        <w:t>Fax</w:t>
      </w:r>
      <w:r w:rsidRPr="0089135A">
        <w:rPr>
          <w:sz w:val="20"/>
          <w:szCs w:val="20"/>
        </w:rPr>
        <w:tab/>
        <w:t>:</w:t>
      </w:r>
      <w:r w:rsidR="00003D05" w:rsidRPr="0089135A">
        <w:rPr>
          <w:sz w:val="20"/>
          <w:szCs w:val="20"/>
        </w:rPr>
        <w:tab/>
      </w:r>
      <w:r w:rsidRPr="0089135A">
        <w:rPr>
          <w:sz w:val="20"/>
          <w:szCs w:val="20"/>
        </w:rPr>
        <w:t>+88-091-61580, +88-091-66846</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t>E-mail</w:t>
      </w:r>
      <w:r w:rsidRPr="0089135A">
        <w:rPr>
          <w:sz w:val="20"/>
          <w:szCs w:val="20"/>
        </w:rPr>
        <w:tab/>
      </w:r>
      <w:r w:rsidR="00A523CB" w:rsidRPr="0089135A">
        <w:rPr>
          <w:sz w:val="20"/>
          <w:szCs w:val="20"/>
        </w:rPr>
        <w:t>:</w:t>
      </w:r>
      <w:r w:rsidRPr="0089135A">
        <w:rPr>
          <w:sz w:val="20"/>
          <w:szCs w:val="20"/>
        </w:rPr>
        <w:tab/>
      </w:r>
      <w:r w:rsidR="00A523CB" w:rsidRPr="0089135A">
        <w:rPr>
          <w:sz w:val="20"/>
          <w:szCs w:val="20"/>
        </w:rPr>
        <w:t>registrar@bau.edu.bd</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t>Web site</w:t>
      </w:r>
      <w:r w:rsidRPr="0089135A">
        <w:rPr>
          <w:sz w:val="20"/>
          <w:szCs w:val="20"/>
        </w:rPr>
        <w:tab/>
      </w:r>
      <w:r w:rsidR="00A523CB" w:rsidRPr="0089135A">
        <w:rPr>
          <w:sz w:val="20"/>
          <w:szCs w:val="20"/>
        </w:rPr>
        <w:t>:</w:t>
      </w:r>
      <w:r w:rsidRPr="0089135A">
        <w:rPr>
          <w:sz w:val="20"/>
          <w:szCs w:val="20"/>
        </w:rPr>
        <w:tab/>
      </w:r>
      <w:r w:rsidR="00A523CB" w:rsidRPr="00BB6941">
        <w:rPr>
          <w:sz w:val="20"/>
          <w:szCs w:val="20"/>
        </w:rPr>
        <w:t>www.bau.edu.bd</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t>Area (in sq. km.)</w:t>
      </w:r>
      <w:r w:rsidR="00A523CB" w:rsidRPr="0089135A">
        <w:rPr>
          <w:sz w:val="20"/>
          <w:szCs w:val="20"/>
        </w:rPr>
        <w:tab/>
        <w:t>:</w:t>
      </w:r>
      <w:r w:rsidRPr="0089135A">
        <w:rPr>
          <w:sz w:val="20"/>
          <w:szCs w:val="20"/>
        </w:rPr>
        <w:tab/>
      </w:r>
      <w:r w:rsidR="00A523CB" w:rsidRPr="0089135A">
        <w:rPr>
          <w:sz w:val="20"/>
          <w:szCs w:val="20"/>
        </w:rPr>
        <w:t>485 Hectare</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t>Number of Building</w:t>
      </w:r>
      <w:r w:rsidR="00BB6941">
        <w:rPr>
          <w:sz w:val="20"/>
          <w:szCs w:val="20"/>
        </w:rPr>
        <w:t>s</w:t>
      </w:r>
      <w:r w:rsidRPr="0089135A">
        <w:rPr>
          <w:sz w:val="20"/>
          <w:szCs w:val="20"/>
        </w:rPr>
        <w:tab/>
      </w:r>
      <w:r w:rsidR="00A523CB" w:rsidRPr="0089135A">
        <w:rPr>
          <w:sz w:val="20"/>
          <w:szCs w:val="20"/>
        </w:rPr>
        <w:t>:</w:t>
      </w:r>
      <w:r w:rsidRPr="0089135A">
        <w:rPr>
          <w:sz w:val="20"/>
          <w:szCs w:val="20"/>
        </w:rPr>
        <w:tab/>
      </w:r>
      <w:r w:rsidR="00BB6941">
        <w:rPr>
          <w:sz w:val="20"/>
          <w:szCs w:val="20"/>
        </w:rPr>
        <w:t xml:space="preserve">1) </w:t>
      </w:r>
      <w:r w:rsidR="00A523CB" w:rsidRPr="0089135A">
        <w:rPr>
          <w:sz w:val="20"/>
          <w:szCs w:val="20"/>
        </w:rPr>
        <w:t>Academic</w:t>
      </w:r>
      <w:r w:rsidR="00A523CB" w:rsidRPr="00BB6941">
        <w:rPr>
          <w:sz w:val="20"/>
          <w:szCs w:val="20"/>
        </w:rPr>
        <w:t>:</w:t>
      </w:r>
      <w:r w:rsidR="00A523CB" w:rsidRPr="0089135A">
        <w:rPr>
          <w:sz w:val="20"/>
          <w:szCs w:val="20"/>
        </w:rPr>
        <w:t xml:space="preserve"> 18</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r>
      <w:r w:rsidR="00BB6941">
        <w:rPr>
          <w:sz w:val="20"/>
          <w:szCs w:val="20"/>
        </w:rPr>
        <w:tab/>
      </w:r>
      <w:r w:rsidR="00BB6941">
        <w:rPr>
          <w:sz w:val="20"/>
          <w:szCs w:val="20"/>
        </w:rPr>
        <w:tab/>
      </w:r>
      <w:r w:rsidR="00A523CB" w:rsidRPr="0089135A">
        <w:rPr>
          <w:sz w:val="20"/>
          <w:szCs w:val="20"/>
        </w:rPr>
        <w:t>2) Administration</w:t>
      </w:r>
      <w:r w:rsidR="00A523CB" w:rsidRPr="00BB6941">
        <w:rPr>
          <w:sz w:val="20"/>
          <w:szCs w:val="20"/>
        </w:rPr>
        <w:t>:</w:t>
      </w:r>
      <w:r w:rsidR="00A523CB" w:rsidRPr="0089135A">
        <w:rPr>
          <w:sz w:val="20"/>
          <w:szCs w:val="20"/>
        </w:rPr>
        <w:t>12</w:t>
      </w:r>
    </w:p>
    <w:p w:rsidR="00A523CB" w:rsidRPr="0089135A" w:rsidRDefault="00003D05" w:rsidP="006361F1">
      <w:pPr>
        <w:tabs>
          <w:tab w:val="left" w:pos="360"/>
          <w:tab w:val="left" w:pos="3060"/>
          <w:tab w:val="left" w:pos="3600"/>
          <w:tab w:val="left" w:pos="3690"/>
          <w:tab w:val="left" w:pos="4050"/>
        </w:tabs>
        <w:spacing w:before="20"/>
        <w:ind w:left="3600" w:hanging="3600"/>
        <w:rPr>
          <w:sz w:val="20"/>
          <w:szCs w:val="20"/>
        </w:rPr>
      </w:pPr>
      <w:r w:rsidRPr="0089135A">
        <w:rPr>
          <w:sz w:val="20"/>
          <w:szCs w:val="20"/>
        </w:rPr>
        <w:tab/>
      </w:r>
      <w:r w:rsidR="00BB6941">
        <w:rPr>
          <w:sz w:val="20"/>
          <w:szCs w:val="20"/>
        </w:rPr>
        <w:tab/>
      </w:r>
      <w:r w:rsidR="00BB6941">
        <w:rPr>
          <w:sz w:val="20"/>
          <w:szCs w:val="20"/>
        </w:rPr>
        <w:tab/>
      </w:r>
      <w:r w:rsidR="00A523CB" w:rsidRPr="0089135A">
        <w:rPr>
          <w:sz w:val="20"/>
          <w:szCs w:val="20"/>
        </w:rPr>
        <w:t>3) Library</w:t>
      </w:r>
      <w:r w:rsidR="00BB6941">
        <w:rPr>
          <w:sz w:val="20"/>
          <w:szCs w:val="20"/>
        </w:rPr>
        <w:t>:</w:t>
      </w:r>
      <w:r w:rsidR="00A523CB" w:rsidRPr="0089135A">
        <w:rPr>
          <w:sz w:val="20"/>
          <w:szCs w:val="20"/>
        </w:rPr>
        <w:t>1</w:t>
      </w:r>
    </w:p>
    <w:p w:rsidR="00A523CB" w:rsidRPr="0089135A" w:rsidRDefault="00BB6941" w:rsidP="006361F1">
      <w:pPr>
        <w:tabs>
          <w:tab w:val="left" w:pos="36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sidR="00003D05" w:rsidRPr="0089135A">
        <w:rPr>
          <w:sz w:val="20"/>
          <w:szCs w:val="20"/>
        </w:rPr>
        <w:tab/>
      </w:r>
      <w:r w:rsidR="00A523CB" w:rsidRPr="0089135A">
        <w:rPr>
          <w:sz w:val="20"/>
          <w:szCs w:val="20"/>
        </w:rPr>
        <w:t>4) Specialized Lab</w:t>
      </w:r>
      <w:r>
        <w:rPr>
          <w:sz w:val="20"/>
          <w:szCs w:val="20"/>
        </w:rPr>
        <w:t xml:space="preserve">: </w:t>
      </w:r>
      <w:r w:rsidR="00A523CB" w:rsidRPr="0089135A">
        <w:rPr>
          <w:sz w:val="20"/>
          <w:szCs w:val="20"/>
        </w:rPr>
        <w:t>2</w:t>
      </w:r>
    </w:p>
    <w:p w:rsidR="00A523CB" w:rsidRPr="0089135A" w:rsidRDefault="00A523CB" w:rsidP="00776282">
      <w:pPr>
        <w:numPr>
          <w:ilvl w:val="0"/>
          <w:numId w:val="14"/>
        </w:numPr>
        <w:tabs>
          <w:tab w:val="clear" w:pos="720"/>
          <w:tab w:val="left" w:pos="360"/>
          <w:tab w:val="left" w:pos="3060"/>
          <w:tab w:val="left" w:pos="3600"/>
          <w:tab w:val="left" w:pos="3690"/>
          <w:tab w:val="left" w:pos="4050"/>
        </w:tabs>
        <w:spacing w:before="20"/>
        <w:ind w:left="3600" w:hanging="3600"/>
        <w:rPr>
          <w:sz w:val="20"/>
          <w:szCs w:val="20"/>
        </w:rPr>
      </w:pPr>
      <w:r w:rsidRPr="0089135A">
        <w:rPr>
          <w:sz w:val="20"/>
          <w:szCs w:val="20"/>
        </w:rPr>
        <w:t>Other Ph</w:t>
      </w:r>
      <w:r w:rsidR="00003D05" w:rsidRPr="0089135A">
        <w:rPr>
          <w:sz w:val="20"/>
          <w:szCs w:val="20"/>
        </w:rPr>
        <w:t>ysical Facilities</w:t>
      </w:r>
      <w:r w:rsidR="00003D05" w:rsidRPr="0089135A">
        <w:rPr>
          <w:sz w:val="20"/>
          <w:szCs w:val="20"/>
        </w:rPr>
        <w:tab/>
      </w:r>
      <w:r w:rsidRPr="0089135A">
        <w:rPr>
          <w:sz w:val="20"/>
          <w:szCs w:val="20"/>
        </w:rPr>
        <w:t xml:space="preserve">: </w:t>
      </w:r>
      <w:r w:rsidR="00003D05" w:rsidRPr="0089135A">
        <w:rPr>
          <w:sz w:val="20"/>
          <w:szCs w:val="20"/>
        </w:rPr>
        <w:tab/>
      </w:r>
      <w:r w:rsidRPr="0089135A">
        <w:rPr>
          <w:sz w:val="20"/>
          <w:szCs w:val="20"/>
        </w:rPr>
        <w:t>Community Center</w:t>
      </w:r>
      <w:r w:rsidRPr="00BB6941">
        <w:rPr>
          <w:sz w:val="20"/>
          <w:szCs w:val="20"/>
        </w:rPr>
        <w:t>:</w:t>
      </w:r>
      <w:r w:rsidRPr="0089135A">
        <w:rPr>
          <w:sz w:val="20"/>
          <w:szCs w:val="20"/>
        </w:rPr>
        <w:t xml:space="preserve"> 1</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r>
      <w:r w:rsidR="00A523CB" w:rsidRPr="0089135A">
        <w:rPr>
          <w:sz w:val="20"/>
          <w:szCs w:val="20"/>
        </w:rPr>
        <w:t>G</w:t>
      </w:r>
      <w:r>
        <w:rPr>
          <w:sz w:val="20"/>
          <w:szCs w:val="20"/>
        </w:rPr>
        <w:t>ue</w:t>
      </w:r>
      <w:r w:rsidR="00A523CB" w:rsidRPr="0089135A">
        <w:rPr>
          <w:sz w:val="20"/>
          <w:szCs w:val="20"/>
        </w:rPr>
        <w:t>st Houses</w:t>
      </w:r>
      <w:r>
        <w:rPr>
          <w:sz w:val="20"/>
          <w:szCs w:val="20"/>
        </w:rPr>
        <w:t xml:space="preserve">: </w:t>
      </w:r>
      <w:r w:rsidR="00A523CB" w:rsidRPr="0089135A">
        <w:rPr>
          <w:sz w:val="20"/>
          <w:szCs w:val="20"/>
        </w:rPr>
        <w:t>2</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r>
      <w:r w:rsidR="00A523CB" w:rsidRPr="0089135A">
        <w:rPr>
          <w:sz w:val="20"/>
          <w:szCs w:val="20"/>
        </w:rPr>
        <w:t>Stadium</w:t>
      </w:r>
      <w:r>
        <w:rPr>
          <w:sz w:val="20"/>
          <w:szCs w:val="20"/>
        </w:rPr>
        <w:t xml:space="preserve">: </w:t>
      </w:r>
      <w:r w:rsidR="00A523CB" w:rsidRPr="0089135A">
        <w:rPr>
          <w:sz w:val="20"/>
          <w:szCs w:val="20"/>
        </w:rPr>
        <w:t>1</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r>
      <w:r w:rsidR="00A523CB" w:rsidRPr="0089135A">
        <w:rPr>
          <w:sz w:val="20"/>
          <w:szCs w:val="20"/>
        </w:rPr>
        <w:t>Gymnasium</w:t>
      </w:r>
      <w:r>
        <w:rPr>
          <w:sz w:val="20"/>
          <w:szCs w:val="20"/>
        </w:rPr>
        <w:t xml:space="preserve">: </w:t>
      </w:r>
      <w:r w:rsidR="00A523CB" w:rsidRPr="0089135A">
        <w:rPr>
          <w:sz w:val="20"/>
          <w:szCs w:val="20"/>
        </w:rPr>
        <w:t>1</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r>
      <w:r w:rsidR="00A523CB" w:rsidRPr="0089135A">
        <w:rPr>
          <w:sz w:val="20"/>
          <w:szCs w:val="20"/>
        </w:rPr>
        <w:t>Auditoriums</w:t>
      </w:r>
      <w:r>
        <w:rPr>
          <w:sz w:val="20"/>
          <w:szCs w:val="20"/>
        </w:rPr>
        <w:t xml:space="preserve">: </w:t>
      </w:r>
      <w:r w:rsidR="00A523CB" w:rsidRPr="0089135A">
        <w:rPr>
          <w:sz w:val="20"/>
          <w:szCs w:val="20"/>
        </w:rPr>
        <w:t>1</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t>TSC Co</w:t>
      </w:r>
      <w:r w:rsidR="00A523CB" w:rsidRPr="0089135A">
        <w:rPr>
          <w:sz w:val="20"/>
          <w:szCs w:val="20"/>
        </w:rPr>
        <w:t>mplex</w:t>
      </w:r>
      <w:r>
        <w:rPr>
          <w:sz w:val="20"/>
          <w:szCs w:val="20"/>
        </w:rPr>
        <w:t xml:space="preserve">: </w:t>
      </w:r>
      <w:r w:rsidR="00A523CB" w:rsidRPr="0089135A">
        <w:rPr>
          <w:sz w:val="20"/>
          <w:szCs w:val="20"/>
        </w:rPr>
        <w:t>2</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r>
      <w:r w:rsidR="00A523CB" w:rsidRPr="0089135A">
        <w:rPr>
          <w:sz w:val="20"/>
          <w:szCs w:val="20"/>
        </w:rPr>
        <w:t>GTI complex</w:t>
      </w:r>
      <w:r>
        <w:rPr>
          <w:sz w:val="20"/>
          <w:szCs w:val="20"/>
        </w:rPr>
        <w:t xml:space="preserve">: </w:t>
      </w:r>
      <w:r w:rsidR="00A523CB" w:rsidRPr="0089135A">
        <w:rPr>
          <w:sz w:val="20"/>
          <w:szCs w:val="20"/>
        </w:rPr>
        <w:t>2</w:t>
      </w:r>
    </w:p>
    <w:p w:rsidR="00A523CB" w:rsidRPr="0089135A" w:rsidRDefault="00BB6941" w:rsidP="006361F1">
      <w:pPr>
        <w:tabs>
          <w:tab w:val="left" w:pos="360"/>
          <w:tab w:val="left" w:pos="2340"/>
          <w:tab w:val="left" w:pos="3060"/>
          <w:tab w:val="left" w:pos="3600"/>
          <w:tab w:val="left" w:pos="3690"/>
          <w:tab w:val="left" w:pos="4050"/>
        </w:tabs>
        <w:spacing w:before="20"/>
        <w:ind w:left="3600" w:hanging="3600"/>
        <w:rPr>
          <w:sz w:val="20"/>
          <w:szCs w:val="20"/>
        </w:rPr>
      </w:pPr>
      <w:r>
        <w:rPr>
          <w:sz w:val="20"/>
          <w:szCs w:val="20"/>
        </w:rPr>
        <w:tab/>
      </w:r>
      <w:r>
        <w:rPr>
          <w:sz w:val="20"/>
          <w:szCs w:val="20"/>
        </w:rPr>
        <w:tab/>
      </w:r>
      <w:r>
        <w:rPr>
          <w:sz w:val="20"/>
          <w:szCs w:val="20"/>
        </w:rPr>
        <w:tab/>
      </w:r>
      <w:r>
        <w:rPr>
          <w:sz w:val="20"/>
          <w:szCs w:val="20"/>
        </w:rPr>
        <w:tab/>
        <w:t>Extension C</w:t>
      </w:r>
      <w:r w:rsidR="00A523CB" w:rsidRPr="0089135A">
        <w:rPr>
          <w:sz w:val="20"/>
          <w:szCs w:val="20"/>
        </w:rPr>
        <w:t>omplex</w:t>
      </w:r>
      <w:r>
        <w:rPr>
          <w:sz w:val="20"/>
          <w:szCs w:val="20"/>
        </w:rPr>
        <w:t>:</w:t>
      </w:r>
      <w:r w:rsidR="00A523CB" w:rsidRPr="0089135A">
        <w:rPr>
          <w:sz w:val="20"/>
          <w:szCs w:val="20"/>
        </w:rPr>
        <w:t>1</w:t>
      </w:r>
    </w:p>
    <w:p w:rsidR="00A523CB" w:rsidRPr="0089135A" w:rsidRDefault="00A523CB" w:rsidP="002F6AC9">
      <w:pPr>
        <w:rPr>
          <w:sz w:val="20"/>
          <w:szCs w:val="20"/>
        </w:rPr>
      </w:pPr>
    </w:p>
    <w:p w:rsidR="00A523CB" w:rsidRPr="0089135A" w:rsidRDefault="00A523CB" w:rsidP="002F6AC9">
      <w:pPr>
        <w:tabs>
          <w:tab w:val="left" w:pos="540"/>
        </w:tabs>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spacing w:before="120"/>
        <w:jc w:val="both"/>
        <w:rPr>
          <w:sz w:val="20"/>
          <w:szCs w:val="20"/>
        </w:rPr>
      </w:pPr>
      <w:r w:rsidRPr="0089135A">
        <w:rPr>
          <w:sz w:val="20"/>
          <w:szCs w:val="20"/>
        </w:rPr>
        <w:t xml:space="preserve">Bangladesh Agricultural University (BAU) was established as the nation’s only University of its kind in the session 1961-62 on the basis of recommendations made by the Commission on National Education and the Food and Agriculture Commission in 1959. The scheme for the establishment of BAU was finalized on 8 June 1961 and its ordinance was promulgated on 18 August 1961. With the appointment of the first </w:t>
      </w:r>
      <w:r w:rsidR="0028219A">
        <w:rPr>
          <w:sz w:val="20"/>
          <w:szCs w:val="20"/>
        </w:rPr>
        <w:t>Vice Chancellor</w:t>
      </w:r>
      <w:r w:rsidRPr="0089135A">
        <w:rPr>
          <w:sz w:val="20"/>
          <w:szCs w:val="20"/>
        </w:rPr>
        <w:t>, the University formally came into existence on 2 September 1961 and started functioning with the college of Animal Husbandry and Veterinary Science at Mymensingh as its nucleus. The main task of the University is to uphold and maintain the quality and standard of higher agricultural education and to produce first rate agriculturists, agricultural scientists and technologists for shouldering the responsibilities of agricultural development of the country.</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pPr>
      <w:r w:rsidRPr="0089135A">
        <w:rPr>
          <w:b/>
        </w:rPr>
        <w:lastRenderedPageBreak/>
        <w:t xml:space="preserve">3. </w:t>
      </w:r>
      <w:r w:rsidRPr="0089135A">
        <w:rPr>
          <w:b/>
        </w:rPr>
        <w:tab/>
        <w:t>Act</w:t>
      </w:r>
    </w:p>
    <w:p w:rsidR="00A523CB" w:rsidRPr="006361F1" w:rsidRDefault="00A523CB" w:rsidP="002F6AC9">
      <w:pPr>
        <w:tabs>
          <w:tab w:val="left" w:pos="540"/>
        </w:tabs>
        <w:jc w:val="both"/>
        <w:rPr>
          <w:sz w:val="16"/>
        </w:rPr>
      </w:pPr>
    </w:p>
    <w:p w:rsidR="00A523CB" w:rsidRPr="0089135A" w:rsidRDefault="00A523CB" w:rsidP="002F6AC9">
      <w:pPr>
        <w:tabs>
          <w:tab w:val="left" w:pos="540"/>
        </w:tabs>
        <w:jc w:val="both"/>
        <w:rPr>
          <w:sz w:val="20"/>
        </w:rPr>
      </w:pPr>
      <w:r w:rsidRPr="0089135A">
        <w:rPr>
          <w:sz w:val="20"/>
        </w:rPr>
        <w:tab/>
      </w:r>
      <w:r w:rsidRPr="0089135A">
        <w:rPr>
          <w:sz w:val="20"/>
          <w:szCs w:val="20"/>
        </w:rPr>
        <w:t xml:space="preserve">Bangladesh Agricultural University (BAU) Act </w:t>
      </w:r>
      <w:r w:rsidRPr="0089135A">
        <w:rPr>
          <w:sz w:val="20"/>
        </w:rPr>
        <w:t>No. XXVIII of 1961</w:t>
      </w:r>
      <w:r w:rsidRPr="0089135A">
        <w:rPr>
          <w:sz w:val="20"/>
        </w:rPr>
        <w:tab/>
      </w:r>
    </w:p>
    <w:p w:rsidR="006361F1" w:rsidRDefault="006361F1" w:rsidP="002F6AC9">
      <w:pPr>
        <w:tabs>
          <w:tab w:val="left" w:pos="540"/>
        </w:tabs>
        <w:jc w:val="both"/>
        <w:rPr>
          <w:b/>
        </w:rPr>
      </w:pPr>
    </w:p>
    <w:p w:rsidR="00A523CB" w:rsidRPr="0089135A" w:rsidRDefault="00A523CB" w:rsidP="002F6AC9">
      <w:pPr>
        <w:tabs>
          <w:tab w:val="left" w:pos="540"/>
        </w:tabs>
        <w:jc w:val="both"/>
        <w:rPr>
          <w:b/>
        </w:rPr>
      </w:pPr>
      <w:r w:rsidRPr="0089135A">
        <w:rPr>
          <w:b/>
        </w:rPr>
        <w:t>4.Authorities of the University</w:t>
      </w:r>
    </w:p>
    <w:p w:rsidR="00A523CB" w:rsidRPr="0089135A" w:rsidRDefault="00A523CB" w:rsidP="002F6AC9">
      <w:pPr>
        <w:tabs>
          <w:tab w:val="left" w:pos="540"/>
        </w:tabs>
        <w:jc w:val="both"/>
        <w:rPr>
          <w:b/>
        </w:rPr>
      </w:pPr>
    </w:p>
    <w:p w:rsidR="00A523CB" w:rsidRPr="0089135A" w:rsidRDefault="00A523CB" w:rsidP="00776282">
      <w:pPr>
        <w:pStyle w:val="ListParagraph"/>
        <w:numPr>
          <w:ilvl w:val="0"/>
          <w:numId w:val="31"/>
        </w:numPr>
        <w:tabs>
          <w:tab w:val="left" w:pos="720"/>
        </w:tabs>
        <w:contextualSpacing/>
        <w:jc w:val="both"/>
        <w:rPr>
          <w:sz w:val="20"/>
          <w:szCs w:val="20"/>
        </w:rPr>
      </w:pPr>
      <w:r w:rsidRPr="0089135A">
        <w:rPr>
          <w:sz w:val="20"/>
          <w:szCs w:val="20"/>
        </w:rPr>
        <w:t>The Syndicate</w:t>
      </w:r>
      <w:r w:rsidRPr="0089135A">
        <w:rPr>
          <w:sz w:val="20"/>
          <w:szCs w:val="20"/>
        </w:rPr>
        <w:tab/>
      </w:r>
    </w:p>
    <w:p w:rsidR="00A523CB" w:rsidRPr="0089135A" w:rsidRDefault="00A523CB" w:rsidP="00776282">
      <w:pPr>
        <w:pStyle w:val="ListParagraph"/>
        <w:numPr>
          <w:ilvl w:val="0"/>
          <w:numId w:val="31"/>
        </w:numPr>
        <w:contextualSpacing/>
        <w:rPr>
          <w:sz w:val="20"/>
          <w:szCs w:val="20"/>
        </w:rPr>
      </w:pPr>
      <w:r w:rsidRPr="0089135A">
        <w:rPr>
          <w:sz w:val="20"/>
          <w:szCs w:val="20"/>
        </w:rPr>
        <w:t>The Academic Council</w:t>
      </w:r>
    </w:p>
    <w:p w:rsidR="00A523CB" w:rsidRPr="0089135A" w:rsidRDefault="00A523CB" w:rsidP="00776282">
      <w:pPr>
        <w:pStyle w:val="ListParagraph"/>
        <w:numPr>
          <w:ilvl w:val="0"/>
          <w:numId w:val="31"/>
        </w:numPr>
        <w:contextualSpacing/>
        <w:rPr>
          <w:sz w:val="20"/>
          <w:szCs w:val="20"/>
        </w:rPr>
      </w:pPr>
      <w:r w:rsidRPr="0089135A">
        <w:rPr>
          <w:sz w:val="20"/>
          <w:szCs w:val="20"/>
        </w:rPr>
        <w:t>The Faculties</w:t>
      </w:r>
    </w:p>
    <w:p w:rsidR="00A523CB" w:rsidRPr="0089135A" w:rsidRDefault="00A523CB" w:rsidP="00776282">
      <w:pPr>
        <w:pStyle w:val="ListParagraph"/>
        <w:numPr>
          <w:ilvl w:val="0"/>
          <w:numId w:val="31"/>
        </w:numPr>
        <w:contextualSpacing/>
        <w:rPr>
          <w:sz w:val="20"/>
          <w:szCs w:val="20"/>
        </w:rPr>
      </w:pPr>
      <w:r w:rsidRPr="0089135A">
        <w:rPr>
          <w:sz w:val="20"/>
          <w:szCs w:val="20"/>
        </w:rPr>
        <w:t>The Boards of Studies</w:t>
      </w:r>
    </w:p>
    <w:p w:rsidR="00A523CB" w:rsidRPr="0089135A" w:rsidRDefault="00A523CB" w:rsidP="00776282">
      <w:pPr>
        <w:pStyle w:val="ListParagraph"/>
        <w:numPr>
          <w:ilvl w:val="0"/>
          <w:numId w:val="31"/>
        </w:numPr>
        <w:contextualSpacing/>
        <w:rPr>
          <w:sz w:val="20"/>
          <w:szCs w:val="20"/>
        </w:rPr>
      </w:pPr>
      <w:r w:rsidRPr="0089135A">
        <w:rPr>
          <w:sz w:val="20"/>
          <w:szCs w:val="20"/>
        </w:rPr>
        <w:t>The Selection Committee</w:t>
      </w:r>
    </w:p>
    <w:p w:rsidR="00A523CB" w:rsidRPr="0089135A" w:rsidRDefault="00A523CB" w:rsidP="00776282">
      <w:pPr>
        <w:pStyle w:val="ListParagraph"/>
        <w:numPr>
          <w:ilvl w:val="0"/>
          <w:numId w:val="31"/>
        </w:numPr>
        <w:contextualSpacing/>
        <w:rPr>
          <w:sz w:val="20"/>
          <w:szCs w:val="20"/>
        </w:rPr>
      </w:pPr>
      <w:r w:rsidRPr="0089135A">
        <w:rPr>
          <w:sz w:val="20"/>
          <w:szCs w:val="20"/>
        </w:rPr>
        <w:t>The Committee for Advanced Studies and Research (CASR)</w:t>
      </w:r>
    </w:p>
    <w:p w:rsidR="00A523CB" w:rsidRPr="0089135A" w:rsidRDefault="00A523CB" w:rsidP="00776282">
      <w:pPr>
        <w:pStyle w:val="ListParagraph"/>
        <w:numPr>
          <w:ilvl w:val="0"/>
          <w:numId w:val="31"/>
        </w:numPr>
        <w:contextualSpacing/>
        <w:rPr>
          <w:sz w:val="20"/>
          <w:szCs w:val="20"/>
        </w:rPr>
      </w:pPr>
      <w:r w:rsidRPr="0089135A">
        <w:rPr>
          <w:sz w:val="20"/>
          <w:szCs w:val="20"/>
        </w:rPr>
        <w:t>The Finance Committee</w:t>
      </w:r>
    </w:p>
    <w:p w:rsidR="00A523CB" w:rsidRPr="0089135A" w:rsidRDefault="00A523CB" w:rsidP="00776282">
      <w:pPr>
        <w:pStyle w:val="ListParagraph"/>
        <w:numPr>
          <w:ilvl w:val="0"/>
          <w:numId w:val="31"/>
        </w:numPr>
        <w:contextualSpacing/>
        <w:rPr>
          <w:sz w:val="20"/>
          <w:szCs w:val="20"/>
        </w:rPr>
      </w:pPr>
      <w:r w:rsidRPr="0089135A">
        <w:rPr>
          <w:sz w:val="20"/>
          <w:szCs w:val="20"/>
        </w:rPr>
        <w:t xml:space="preserve">The Planning </w:t>
      </w:r>
      <w:r w:rsidR="0099569D">
        <w:rPr>
          <w:sz w:val="20"/>
          <w:szCs w:val="20"/>
        </w:rPr>
        <w:t>and</w:t>
      </w:r>
      <w:r w:rsidRPr="0089135A">
        <w:rPr>
          <w:sz w:val="20"/>
          <w:szCs w:val="20"/>
        </w:rPr>
        <w:t xml:space="preserve"> Development Committee </w:t>
      </w:r>
    </w:p>
    <w:p w:rsidR="00A523CB" w:rsidRPr="0089135A" w:rsidRDefault="00A523CB" w:rsidP="00776282">
      <w:pPr>
        <w:pStyle w:val="ListParagraph"/>
        <w:numPr>
          <w:ilvl w:val="0"/>
          <w:numId w:val="31"/>
        </w:numPr>
        <w:contextualSpacing/>
        <w:rPr>
          <w:sz w:val="20"/>
          <w:szCs w:val="20"/>
        </w:rPr>
      </w:pPr>
      <w:r w:rsidRPr="0089135A">
        <w:rPr>
          <w:sz w:val="20"/>
          <w:szCs w:val="20"/>
        </w:rPr>
        <w:t>Graduate Training Institute (GTI) Governing Body and</w:t>
      </w:r>
    </w:p>
    <w:p w:rsidR="00A523CB" w:rsidRPr="0089135A" w:rsidRDefault="00A523CB" w:rsidP="00776282">
      <w:pPr>
        <w:pStyle w:val="ListParagraph"/>
        <w:numPr>
          <w:ilvl w:val="0"/>
          <w:numId w:val="31"/>
        </w:numPr>
        <w:contextualSpacing/>
        <w:rPr>
          <w:sz w:val="20"/>
          <w:szCs w:val="20"/>
        </w:rPr>
      </w:pPr>
      <w:r w:rsidRPr="0089135A">
        <w:rPr>
          <w:sz w:val="20"/>
          <w:szCs w:val="20"/>
        </w:rPr>
        <w:t xml:space="preserve">Such other </w:t>
      </w:r>
      <w:r w:rsidR="00BB6941">
        <w:rPr>
          <w:sz w:val="20"/>
          <w:szCs w:val="20"/>
        </w:rPr>
        <w:t>authorities as</w:t>
      </w:r>
      <w:r w:rsidRPr="0089135A">
        <w:rPr>
          <w:sz w:val="20"/>
          <w:szCs w:val="20"/>
        </w:rPr>
        <w:t xml:space="preserve"> may be prescribed by the </w:t>
      </w:r>
      <w:r w:rsidR="00BB6941">
        <w:rPr>
          <w:sz w:val="20"/>
          <w:szCs w:val="20"/>
        </w:rPr>
        <w:t>S</w:t>
      </w:r>
      <w:r w:rsidRPr="0089135A">
        <w:rPr>
          <w:sz w:val="20"/>
          <w:szCs w:val="20"/>
        </w:rPr>
        <w:t>tatutes</w:t>
      </w:r>
    </w:p>
    <w:p w:rsidR="00A523CB" w:rsidRPr="0089135A" w:rsidRDefault="00A523CB" w:rsidP="002F6AC9">
      <w:pPr>
        <w:tabs>
          <w:tab w:val="left" w:pos="540"/>
        </w:tabs>
        <w:jc w:val="both"/>
        <w:rPr>
          <w:sz w:val="20"/>
          <w:szCs w:val="20"/>
        </w:rPr>
      </w:pPr>
    </w:p>
    <w:p w:rsidR="00A523CB" w:rsidRPr="0089135A" w:rsidRDefault="00A523CB" w:rsidP="002F6AC9">
      <w:pPr>
        <w:rPr>
          <w:b/>
        </w:rPr>
      </w:pPr>
      <w:r w:rsidRPr="0089135A">
        <w:rPr>
          <w:b/>
        </w:rPr>
        <w:t>5.    Principal Officers</w:t>
      </w:r>
    </w:p>
    <w:p w:rsidR="00A523CB" w:rsidRPr="0089135A" w:rsidRDefault="00A523CB" w:rsidP="002F6AC9">
      <w:pPr>
        <w:rPr>
          <w:b/>
          <w:sz w:val="20"/>
          <w:szCs w:val="20"/>
        </w:rPr>
      </w:pPr>
    </w:p>
    <w:p w:rsidR="00BB6941" w:rsidRDefault="00A523CB" w:rsidP="002F6AC9">
      <w:pPr>
        <w:rPr>
          <w:spacing w:val="-6"/>
          <w:sz w:val="20"/>
          <w:szCs w:val="20"/>
        </w:rPr>
      </w:pPr>
      <w:r w:rsidRPr="0089135A">
        <w:rPr>
          <w:sz w:val="20"/>
          <w:szCs w:val="20"/>
        </w:rPr>
        <w:t>Chancellor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BB6941">
        <w:rPr>
          <w:sz w:val="20"/>
          <w:szCs w:val="20"/>
        </w:rPr>
        <w:t>:</w:t>
      </w:r>
      <w:r w:rsidR="00BB6941">
        <w:rPr>
          <w:spacing w:val="-6"/>
          <w:sz w:val="20"/>
          <w:szCs w:val="20"/>
        </w:rPr>
        <w:t>Hon’ble President</w:t>
      </w:r>
    </w:p>
    <w:p w:rsidR="00A523CB" w:rsidRPr="0089135A" w:rsidRDefault="00BB6941" w:rsidP="00BB6941">
      <w:pPr>
        <w:ind w:left="3600" w:firstLine="720"/>
        <w:rPr>
          <w:spacing w:val="-6"/>
          <w:sz w:val="20"/>
          <w:szCs w:val="20"/>
        </w:rPr>
      </w:pPr>
      <w:r>
        <w:rPr>
          <w:spacing w:val="-6"/>
          <w:sz w:val="20"/>
          <w:szCs w:val="20"/>
        </w:rPr>
        <w:t xml:space="preserve">The </w:t>
      </w:r>
      <w:r w:rsidR="00A523CB" w:rsidRPr="0089135A">
        <w:rPr>
          <w:spacing w:val="-6"/>
          <w:sz w:val="20"/>
          <w:szCs w:val="20"/>
        </w:rPr>
        <w:t>People’s Republic of Bangladesh</w:t>
      </w:r>
    </w:p>
    <w:p w:rsidR="00A523CB" w:rsidRPr="0089135A" w:rsidRDefault="00A523CB" w:rsidP="002F6AC9">
      <w:pPr>
        <w:rPr>
          <w:sz w:val="20"/>
          <w:szCs w:val="20"/>
        </w:rPr>
      </w:pPr>
      <w:r w:rsidRPr="0089135A">
        <w:rPr>
          <w:sz w:val="20"/>
          <w:szCs w:val="20"/>
        </w:rPr>
        <w:t>Vice Chancellor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Professor Dr. Md. Ali Akbar</w:t>
      </w:r>
    </w:p>
    <w:p w:rsidR="00A523CB" w:rsidRPr="0089135A" w:rsidRDefault="00A523CB" w:rsidP="002F6AC9">
      <w:pPr>
        <w:rPr>
          <w:sz w:val="20"/>
          <w:szCs w:val="20"/>
        </w:rPr>
      </w:pPr>
      <w:r w:rsidRPr="0089135A">
        <w:rPr>
          <w:sz w:val="20"/>
          <w:szCs w:val="20"/>
        </w:rPr>
        <w:t xml:space="preserve">Students Affairs Advisor (Responsibility for </w:t>
      </w:r>
    </w:p>
    <w:p w:rsidR="00A523CB" w:rsidRPr="0089135A" w:rsidRDefault="00A523CB" w:rsidP="002F6AC9">
      <w:pPr>
        <w:rPr>
          <w:sz w:val="20"/>
          <w:szCs w:val="20"/>
        </w:rPr>
      </w:pPr>
      <w:r w:rsidRPr="0089135A">
        <w:rPr>
          <w:sz w:val="20"/>
          <w:szCs w:val="20"/>
        </w:rPr>
        <w:t>Student</w:t>
      </w:r>
      <w:r w:rsidR="00BB6941">
        <w:rPr>
          <w:sz w:val="20"/>
          <w:szCs w:val="20"/>
        </w:rPr>
        <w:t>s’</w:t>
      </w:r>
      <w:r w:rsidRPr="0089135A">
        <w:rPr>
          <w:sz w:val="20"/>
          <w:szCs w:val="20"/>
        </w:rPr>
        <w:t xml:space="preserve"> Guidance and Counseling)</w:t>
      </w:r>
      <w:r w:rsidRPr="0089135A">
        <w:rPr>
          <w:sz w:val="20"/>
          <w:szCs w:val="20"/>
        </w:rPr>
        <w:tab/>
      </w:r>
      <w:r w:rsidRPr="0089135A">
        <w:rPr>
          <w:sz w:val="20"/>
          <w:szCs w:val="20"/>
        </w:rPr>
        <w:tab/>
        <w:t>: Professor Dr. Md. Jashimuddin Khan</w:t>
      </w:r>
    </w:p>
    <w:p w:rsidR="00A523CB" w:rsidRPr="0089135A" w:rsidRDefault="00A523CB" w:rsidP="002F6AC9">
      <w:pPr>
        <w:rPr>
          <w:sz w:val="20"/>
          <w:szCs w:val="20"/>
        </w:rPr>
      </w:pPr>
      <w:r w:rsidRPr="0089135A">
        <w:rPr>
          <w:sz w:val="20"/>
          <w:szCs w:val="20"/>
        </w:rPr>
        <w:t>Registrar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Mr. Md. Saiful Islam</w:t>
      </w:r>
    </w:p>
    <w:p w:rsidR="00A523CB" w:rsidRPr="0089135A" w:rsidRDefault="00A523CB" w:rsidP="002F6AC9">
      <w:pPr>
        <w:rPr>
          <w:sz w:val="20"/>
          <w:szCs w:val="20"/>
        </w:rPr>
      </w:pPr>
      <w:r w:rsidRPr="0089135A">
        <w:rPr>
          <w:sz w:val="20"/>
          <w:szCs w:val="20"/>
        </w:rPr>
        <w:t xml:space="preserve">Treasurer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Mr. Md. Rakib Uddin</w:t>
      </w:r>
    </w:p>
    <w:p w:rsidR="00A523CB" w:rsidRPr="0089135A" w:rsidRDefault="00A523CB" w:rsidP="002F6AC9">
      <w:pPr>
        <w:rPr>
          <w:sz w:val="20"/>
          <w:szCs w:val="20"/>
        </w:rPr>
      </w:pPr>
      <w:r w:rsidRPr="0089135A">
        <w:rPr>
          <w:sz w:val="20"/>
          <w:szCs w:val="20"/>
        </w:rPr>
        <w:t>Controller of the Examination</w:t>
      </w:r>
      <w:r w:rsidRPr="0089135A">
        <w:rPr>
          <w:sz w:val="20"/>
          <w:szCs w:val="20"/>
        </w:rPr>
        <w:tab/>
      </w:r>
      <w:r w:rsidRPr="0089135A">
        <w:rPr>
          <w:sz w:val="20"/>
          <w:szCs w:val="20"/>
        </w:rPr>
        <w:tab/>
      </w:r>
      <w:r w:rsidRPr="0089135A">
        <w:rPr>
          <w:sz w:val="20"/>
          <w:szCs w:val="20"/>
        </w:rPr>
        <w:tab/>
        <w:t>: Professor Dr. Md. Rokibul Islam Khan</w:t>
      </w:r>
    </w:p>
    <w:p w:rsidR="00A523CB" w:rsidRPr="0089135A" w:rsidRDefault="00BB6941" w:rsidP="002F6AC9">
      <w:pPr>
        <w:rPr>
          <w:sz w:val="20"/>
          <w:szCs w:val="20"/>
        </w:rPr>
      </w:pPr>
      <w:r>
        <w:rPr>
          <w:sz w:val="20"/>
          <w:szCs w:val="20"/>
        </w:rPr>
        <w:t>Directors (s)</w:t>
      </w:r>
      <w:r w:rsidR="00A523CB" w:rsidRPr="0089135A">
        <w:rPr>
          <w:sz w:val="20"/>
          <w:szCs w:val="20"/>
        </w:rPr>
        <w:tab/>
      </w:r>
      <w:r w:rsidR="00A523CB" w:rsidRPr="0089135A">
        <w:rPr>
          <w:sz w:val="20"/>
          <w:szCs w:val="20"/>
        </w:rPr>
        <w:tab/>
      </w:r>
      <w:r w:rsidR="00A523CB" w:rsidRPr="0089135A">
        <w:rPr>
          <w:sz w:val="20"/>
          <w:szCs w:val="20"/>
        </w:rPr>
        <w:tab/>
      </w:r>
    </w:p>
    <w:p w:rsidR="00A523CB" w:rsidRPr="00BB6941" w:rsidRDefault="00BB6941" w:rsidP="00BB6941">
      <w:pPr>
        <w:rPr>
          <w:sz w:val="20"/>
          <w:szCs w:val="20"/>
        </w:rPr>
      </w:pPr>
      <w:r>
        <w:rPr>
          <w:sz w:val="20"/>
          <w:szCs w:val="20"/>
        </w:rPr>
        <w:t xml:space="preserve">a) </w:t>
      </w:r>
      <w:r w:rsidR="00A523CB" w:rsidRPr="00BB6941">
        <w:rPr>
          <w:sz w:val="20"/>
          <w:szCs w:val="20"/>
        </w:rPr>
        <w:t>Planning and Development</w:t>
      </w:r>
      <w:r w:rsidR="00A523CB" w:rsidRPr="00BB6941">
        <w:rPr>
          <w:sz w:val="20"/>
          <w:szCs w:val="20"/>
        </w:rPr>
        <w:tab/>
      </w:r>
      <w:r w:rsidR="00A523CB" w:rsidRPr="00BB6941">
        <w:rPr>
          <w:sz w:val="20"/>
          <w:szCs w:val="20"/>
        </w:rPr>
        <w:tab/>
      </w:r>
      <w:r>
        <w:rPr>
          <w:sz w:val="20"/>
          <w:szCs w:val="20"/>
        </w:rPr>
        <w:tab/>
      </w:r>
      <w:r w:rsidR="00A523CB" w:rsidRPr="00BB6941">
        <w:rPr>
          <w:sz w:val="20"/>
          <w:szCs w:val="20"/>
        </w:rPr>
        <w:t>: Professor Dr. Shankar Kumar Raha</w:t>
      </w:r>
    </w:p>
    <w:p w:rsidR="00A523CB" w:rsidRPr="0089135A" w:rsidRDefault="00BB6941" w:rsidP="00BB6941">
      <w:pPr>
        <w:rPr>
          <w:sz w:val="20"/>
          <w:szCs w:val="20"/>
        </w:rPr>
      </w:pPr>
      <w:r>
        <w:rPr>
          <w:sz w:val="20"/>
          <w:szCs w:val="20"/>
        </w:rPr>
        <w:t xml:space="preserve">b) </w:t>
      </w:r>
      <w:r w:rsidR="00A523CB" w:rsidRPr="0089135A">
        <w:rPr>
          <w:sz w:val="20"/>
          <w:szCs w:val="20"/>
        </w:rPr>
        <w:t>Graduate Training Institute (GTI)</w:t>
      </w:r>
      <w:r w:rsidR="00A523CB" w:rsidRPr="0089135A">
        <w:rPr>
          <w:sz w:val="20"/>
          <w:szCs w:val="20"/>
        </w:rPr>
        <w:tab/>
      </w:r>
      <w:r w:rsidR="00A523CB" w:rsidRPr="0089135A">
        <w:rPr>
          <w:sz w:val="20"/>
          <w:szCs w:val="20"/>
        </w:rPr>
        <w:tab/>
        <w:t>: Professor Dr. M. Mozahar Ali</w:t>
      </w:r>
    </w:p>
    <w:p w:rsidR="00A523CB" w:rsidRPr="0089135A" w:rsidRDefault="00BB6941" w:rsidP="00BB6941">
      <w:pPr>
        <w:rPr>
          <w:spacing w:val="-6"/>
          <w:sz w:val="20"/>
          <w:szCs w:val="20"/>
        </w:rPr>
      </w:pPr>
      <w:r>
        <w:rPr>
          <w:spacing w:val="-6"/>
          <w:sz w:val="20"/>
          <w:szCs w:val="20"/>
        </w:rPr>
        <w:t xml:space="preserve">c) </w:t>
      </w:r>
      <w:r w:rsidR="00A523CB" w:rsidRPr="0089135A">
        <w:rPr>
          <w:spacing w:val="-6"/>
          <w:sz w:val="20"/>
          <w:szCs w:val="20"/>
        </w:rPr>
        <w:t>Bangladesh Agricultural University Research System</w:t>
      </w:r>
      <w:r w:rsidR="00A523CB" w:rsidRPr="0089135A">
        <w:rPr>
          <w:spacing w:val="-6"/>
          <w:sz w:val="20"/>
          <w:szCs w:val="20"/>
        </w:rPr>
        <w:tab/>
        <w:t xml:space="preserve">: </w:t>
      </w:r>
      <w:r w:rsidR="00A523CB" w:rsidRPr="0089135A">
        <w:rPr>
          <w:sz w:val="20"/>
          <w:szCs w:val="20"/>
        </w:rPr>
        <w:t>Professor Dr. Md. Monjurul Alam</w:t>
      </w:r>
    </w:p>
    <w:p w:rsidR="00A523CB" w:rsidRPr="0089135A" w:rsidRDefault="00BB6941" w:rsidP="002F6AC9">
      <w:pPr>
        <w:rPr>
          <w:sz w:val="20"/>
          <w:szCs w:val="20"/>
        </w:rPr>
      </w:pPr>
      <w:r>
        <w:rPr>
          <w:spacing w:val="-6"/>
          <w:sz w:val="20"/>
          <w:szCs w:val="20"/>
        </w:rPr>
        <w:t xml:space="preserve">d) </w:t>
      </w:r>
      <w:r w:rsidR="00A523CB" w:rsidRPr="0089135A">
        <w:rPr>
          <w:spacing w:val="-6"/>
          <w:sz w:val="20"/>
          <w:szCs w:val="20"/>
        </w:rPr>
        <w:t xml:space="preserve">Bangladesh Agricultural University Extension Center </w:t>
      </w:r>
      <w:r w:rsidR="00A523CB" w:rsidRPr="0089135A">
        <w:rPr>
          <w:spacing w:val="-6"/>
          <w:sz w:val="20"/>
          <w:szCs w:val="20"/>
        </w:rPr>
        <w:tab/>
        <w:t>:</w:t>
      </w:r>
      <w:r w:rsidR="00A523CB" w:rsidRPr="0089135A">
        <w:rPr>
          <w:sz w:val="20"/>
          <w:szCs w:val="20"/>
        </w:rPr>
        <w:t xml:space="preserve"> Professor Dr. Shahnaj Parveen</w:t>
      </w:r>
    </w:p>
    <w:p w:rsidR="00A523CB" w:rsidRPr="0089135A" w:rsidRDefault="00BB6941" w:rsidP="002F6AC9">
      <w:pPr>
        <w:rPr>
          <w:sz w:val="20"/>
          <w:szCs w:val="20"/>
        </w:rPr>
      </w:pPr>
      <w:r>
        <w:rPr>
          <w:sz w:val="20"/>
          <w:szCs w:val="20"/>
        </w:rPr>
        <w:t xml:space="preserve">e) </w:t>
      </w:r>
      <w:r w:rsidR="00A523CB" w:rsidRPr="0089135A">
        <w:rPr>
          <w:sz w:val="20"/>
          <w:szCs w:val="20"/>
        </w:rPr>
        <w:t>Professor Muhammad Hossain Central Laboratory</w:t>
      </w:r>
      <w:r w:rsidR="00A523CB" w:rsidRPr="0089135A">
        <w:rPr>
          <w:sz w:val="20"/>
          <w:szCs w:val="20"/>
        </w:rPr>
        <w:tab/>
        <w:t>: Professor Dr. Muhammad Aslam Ali</w:t>
      </w:r>
    </w:p>
    <w:p w:rsidR="00A523CB" w:rsidRPr="0089135A" w:rsidRDefault="00BB6941" w:rsidP="002F6AC9">
      <w:pPr>
        <w:rPr>
          <w:sz w:val="20"/>
          <w:szCs w:val="20"/>
        </w:rPr>
      </w:pPr>
      <w:r>
        <w:rPr>
          <w:sz w:val="20"/>
          <w:szCs w:val="20"/>
        </w:rPr>
        <w:t xml:space="preserve">f) </w:t>
      </w:r>
      <w:r w:rsidR="00A523CB" w:rsidRPr="0089135A">
        <w:rPr>
          <w:sz w:val="20"/>
          <w:szCs w:val="20"/>
        </w:rPr>
        <w:t>Seed Pathology Center (SPC)</w:t>
      </w:r>
      <w:r w:rsidR="00A523CB" w:rsidRPr="0089135A">
        <w:rPr>
          <w:sz w:val="20"/>
          <w:szCs w:val="20"/>
        </w:rPr>
        <w:tab/>
      </w:r>
      <w:r w:rsidR="00A523CB" w:rsidRPr="0089135A">
        <w:rPr>
          <w:sz w:val="20"/>
          <w:szCs w:val="20"/>
        </w:rPr>
        <w:tab/>
      </w:r>
      <w:r w:rsidR="00A523CB" w:rsidRPr="0089135A">
        <w:rPr>
          <w:sz w:val="20"/>
          <w:szCs w:val="20"/>
        </w:rPr>
        <w:tab/>
        <w:t>: Pr</w:t>
      </w:r>
      <w:r>
        <w:rPr>
          <w:sz w:val="20"/>
          <w:szCs w:val="20"/>
        </w:rPr>
        <w:t>ofessor Dr. Md. Rashidul Islam</w:t>
      </w:r>
      <w:r>
        <w:rPr>
          <w:sz w:val="20"/>
          <w:szCs w:val="20"/>
        </w:rPr>
        <w:tab/>
      </w:r>
    </w:p>
    <w:p w:rsidR="00A523CB" w:rsidRPr="0089135A" w:rsidRDefault="00BB6941" w:rsidP="002F6AC9">
      <w:pPr>
        <w:rPr>
          <w:sz w:val="20"/>
          <w:szCs w:val="20"/>
        </w:rPr>
      </w:pPr>
      <w:r>
        <w:rPr>
          <w:sz w:val="20"/>
          <w:szCs w:val="20"/>
        </w:rPr>
        <w:t xml:space="preserve">g) </w:t>
      </w:r>
      <w:r w:rsidR="00A523CB" w:rsidRPr="0089135A">
        <w:rPr>
          <w:sz w:val="20"/>
          <w:szCs w:val="20"/>
        </w:rPr>
        <w:t>Institute of Agribusiness and Development Studies</w:t>
      </w:r>
      <w:r w:rsidR="00A523CB" w:rsidRPr="0089135A">
        <w:rPr>
          <w:sz w:val="20"/>
          <w:szCs w:val="20"/>
        </w:rPr>
        <w:tab/>
        <w:t>: Professor Dr. Md. Taj Uddin</w:t>
      </w:r>
      <w:r w:rsidR="00A523CB" w:rsidRPr="0089135A">
        <w:rPr>
          <w:sz w:val="20"/>
          <w:szCs w:val="20"/>
        </w:rPr>
        <w:tab/>
      </w:r>
    </w:p>
    <w:p w:rsidR="00A523CB" w:rsidRPr="0089135A" w:rsidRDefault="00BB6941" w:rsidP="002F6AC9">
      <w:pPr>
        <w:rPr>
          <w:sz w:val="20"/>
          <w:szCs w:val="20"/>
        </w:rPr>
      </w:pPr>
      <w:r>
        <w:rPr>
          <w:sz w:val="20"/>
          <w:szCs w:val="20"/>
        </w:rPr>
        <w:t xml:space="preserve">h) </w:t>
      </w:r>
      <w:r w:rsidR="00A523CB" w:rsidRPr="0089135A">
        <w:rPr>
          <w:sz w:val="20"/>
          <w:szCs w:val="20"/>
        </w:rPr>
        <w:t xml:space="preserve">Agricultural Museum </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Professor Dr. Md. Ferdous Mondal</w:t>
      </w:r>
    </w:p>
    <w:p w:rsidR="00A523CB" w:rsidRPr="0089135A" w:rsidRDefault="00BB6941" w:rsidP="002F6AC9">
      <w:pPr>
        <w:rPr>
          <w:sz w:val="20"/>
          <w:szCs w:val="20"/>
        </w:rPr>
      </w:pPr>
      <w:r>
        <w:rPr>
          <w:sz w:val="20"/>
          <w:szCs w:val="20"/>
        </w:rPr>
        <w:t xml:space="preserve">i) </w:t>
      </w:r>
      <w:r w:rsidR="00A523CB" w:rsidRPr="0089135A">
        <w:rPr>
          <w:sz w:val="20"/>
          <w:szCs w:val="20"/>
        </w:rPr>
        <w:t xml:space="preserve">Transport Section </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Professor Dr. Md. Abdul Alim</w:t>
      </w:r>
    </w:p>
    <w:p w:rsidR="00A523CB" w:rsidRPr="0089135A" w:rsidRDefault="00BB6941" w:rsidP="002F6AC9">
      <w:pPr>
        <w:rPr>
          <w:sz w:val="20"/>
          <w:szCs w:val="20"/>
        </w:rPr>
      </w:pPr>
      <w:r>
        <w:rPr>
          <w:sz w:val="20"/>
          <w:szCs w:val="20"/>
        </w:rPr>
        <w:t>j) ICT C</w:t>
      </w:r>
      <w:r w:rsidR="00A523CB" w:rsidRPr="0089135A">
        <w:rPr>
          <w:sz w:val="20"/>
          <w:szCs w:val="20"/>
        </w:rPr>
        <w:t>ell</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Professor Dr. Md. Ali Ashraf</w:t>
      </w:r>
    </w:p>
    <w:p w:rsidR="00A523CB" w:rsidRPr="0089135A" w:rsidRDefault="00BB6941" w:rsidP="002F6AC9">
      <w:pPr>
        <w:rPr>
          <w:sz w:val="20"/>
          <w:szCs w:val="20"/>
        </w:rPr>
      </w:pPr>
      <w:r>
        <w:rPr>
          <w:sz w:val="20"/>
          <w:szCs w:val="20"/>
        </w:rPr>
        <w:t xml:space="preserve">k) </w:t>
      </w:r>
      <w:r w:rsidR="00A523CB" w:rsidRPr="0089135A">
        <w:rPr>
          <w:sz w:val="20"/>
          <w:szCs w:val="20"/>
        </w:rPr>
        <w:t xml:space="preserve">Post Graduate Diploma in Information and </w:t>
      </w:r>
    </w:p>
    <w:p w:rsidR="00A523CB" w:rsidRPr="0089135A" w:rsidRDefault="00A523CB" w:rsidP="002F6AC9">
      <w:pPr>
        <w:rPr>
          <w:sz w:val="20"/>
          <w:szCs w:val="20"/>
        </w:rPr>
      </w:pPr>
      <w:r w:rsidRPr="0089135A">
        <w:rPr>
          <w:sz w:val="20"/>
          <w:szCs w:val="20"/>
        </w:rPr>
        <w:t>Communication Technology (PGD in ICT)</w:t>
      </w:r>
      <w:r w:rsidRPr="0089135A">
        <w:rPr>
          <w:sz w:val="20"/>
          <w:szCs w:val="20"/>
        </w:rPr>
        <w:tab/>
      </w:r>
      <w:r w:rsidRPr="0089135A">
        <w:rPr>
          <w:sz w:val="20"/>
          <w:szCs w:val="20"/>
        </w:rPr>
        <w:tab/>
        <w:t>: Mr. Muhammad Mustagis Billah</w:t>
      </w:r>
    </w:p>
    <w:p w:rsidR="00A523CB" w:rsidRPr="00654417" w:rsidRDefault="00654417" w:rsidP="00654417">
      <w:pPr>
        <w:rPr>
          <w:sz w:val="20"/>
          <w:szCs w:val="20"/>
        </w:rPr>
      </w:pPr>
      <w:r>
        <w:rPr>
          <w:sz w:val="20"/>
          <w:szCs w:val="20"/>
        </w:rPr>
        <w:t xml:space="preserve">l) </w:t>
      </w:r>
      <w:r w:rsidR="00A523CB" w:rsidRPr="00654417">
        <w:rPr>
          <w:sz w:val="20"/>
          <w:szCs w:val="20"/>
        </w:rPr>
        <w:t xml:space="preserve">Interdisciplinary Center </w:t>
      </w:r>
      <w:r>
        <w:rPr>
          <w:sz w:val="20"/>
          <w:szCs w:val="20"/>
        </w:rPr>
        <w:t>f</w:t>
      </w:r>
      <w:r w:rsidR="00A523CB" w:rsidRPr="00654417">
        <w:rPr>
          <w:sz w:val="20"/>
          <w:szCs w:val="20"/>
        </w:rPr>
        <w:t xml:space="preserve">or Food Security (ICF) </w:t>
      </w:r>
      <w:r w:rsidR="00A523CB" w:rsidRPr="00654417">
        <w:rPr>
          <w:sz w:val="20"/>
          <w:szCs w:val="20"/>
        </w:rPr>
        <w:tab/>
        <w:t>: Professor Dr. Md. Rofiqul Islam</w:t>
      </w:r>
    </w:p>
    <w:p w:rsidR="00A523CB" w:rsidRPr="0089135A" w:rsidRDefault="00654417" w:rsidP="002F6AC9">
      <w:pPr>
        <w:rPr>
          <w:sz w:val="20"/>
          <w:szCs w:val="20"/>
        </w:rPr>
      </w:pPr>
      <w:r>
        <w:rPr>
          <w:sz w:val="20"/>
          <w:szCs w:val="20"/>
        </w:rPr>
        <w:t xml:space="preserve">m) </w:t>
      </w:r>
      <w:r w:rsidR="00A523CB" w:rsidRPr="0089135A">
        <w:rPr>
          <w:sz w:val="20"/>
          <w:szCs w:val="20"/>
        </w:rPr>
        <w:t>Security Council</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Professor Dr. A.K.M Zakir Hossain</w:t>
      </w:r>
    </w:p>
    <w:p w:rsidR="00A523CB" w:rsidRPr="0089135A" w:rsidRDefault="00654417" w:rsidP="002F6AC9">
      <w:pPr>
        <w:rPr>
          <w:sz w:val="20"/>
          <w:szCs w:val="20"/>
        </w:rPr>
      </w:pPr>
      <w:r>
        <w:rPr>
          <w:sz w:val="20"/>
          <w:szCs w:val="20"/>
        </w:rPr>
        <w:t xml:space="preserve">n) </w:t>
      </w:r>
      <w:r w:rsidR="00A523CB" w:rsidRPr="0089135A">
        <w:rPr>
          <w:sz w:val="20"/>
          <w:szCs w:val="20"/>
        </w:rPr>
        <w:t>Institutional Quality Assurance Cell (In-charge)</w:t>
      </w:r>
      <w:r w:rsidR="00A523CB" w:rsidRPr="0089135A">
        <w:rPr>
          <w:sz w:val="20"/>
          <w:szCs w:val="20"/>
        </w:rPr>
        <w:tab/>
        <w:t>: Professor Dr. Md. Ali Akbar</w:t>
      </w:r>
    </w:p>
    <w:p w:rsidR="00A523CB" w:rsidRPr="0089135A" w:rsidRDefault="00654417" w:rsidP="002F6AC9">
      <w:pPr>
        <w:rPr>
          <w:sz w:val="20"/>
          <w:szCs w:val="20"/>
        </w:rPr>
      </w:pPr>
      <w:r>
        <w:rPr>
          <w:sz w:val="20"/>
          <w:szCs w:val="20"/>
        </w:rPr>
        <w:t xml:space="preserve">o) </w:t>
      </w:r>
      <w:r w:rsidR="00A523CB" w:rsidRPr="0089135A">
        <w:rPr>
          <w:sz w:val="20"/>
          <w:szCs w:val="20"/>
        </w:rPr>
        <w:t xml:space="preserve">Veterinary Teaching Hospital </w:t>
      </w:r>
      <w:r w:rsidR="00A523CB" w:rsidRPr="0089135A">
        <w:rPr>
          <w:sz w:val="20"/>
          <w:szCs w:val="20"/>
        </w:rPr>
        <w:tab/>
      </w:r>
      <w:r w:rsidR="00A523CB" w:rsidRPr="0089135A">
        <w:rPr>
          <w:sz w:val="20"/>
          <w:szCs w:val="20"/>
        </w:rPr>
        <w:tab/>
      </w:r>
      <w:r w:rsidR="00A523CB" w:rsidRPr="0089135A">
        <w:rPr>
          <w:sz w:val="20"/>
          <w:szCs w:val="20"/>
        </w:rPr>
        <w:tab/>
        <w:t>: Professor Dr. Mahbub Alam</w:t>
      </w:r>
    </w:p>
    <w:p w:rsidR="00A523CB" w:rsidRPr="0089135A" w:rsidRDefault="00A523CB" w:rsidP="002F6AC9">
      <w:pPr>
        <w:rPr>
          <w:sz w:val="20"/>
          <w:szCs w:val="20"/>
        </w:rPr>
      </w:pPr>
      <w:r w:rsidRPr="0089135A">
        <w:rPr>
          <w:sz w:val="20"/>
          <w:szCs w:val="20"/>
        </w:rPr>
        <w:t xml:space="preserve">Public Relations </w:t>
      </w:r>
      <w:r w:rsidR="0099569D">
        <w:rPr>
          <w:sz w:val="20"/>
          <w:szCs w:val="20"/>
        </w:rPr>
        <w:t>and</w:t>
      </w:r>
      <w:r w:rsidRPr="0089135A">
        <w:rPr>
          <w:sz w:val="20"/>
          <w:szCs w:val="20"/>
        </w:rPr>
        <w:t xml:space="preserve"> Publications Office</w:t>
      </w:r>
      <w:r w:rsidRPr="0089135A">
        <w:rPr>
          <w:sz w:val="20"/>
          <w:szCs w:val="20"/>
        </w:rPr>
        <w:tab/>
      </w:r>
      <w:r w:rsidRPr="0089135A">
        <w:rPr>
          <w:sz w:val="20"/>
          <w:szCs w:val="20"/>
        </w:rPr>
        <w:tab/>
        <w:t>: Dr. Aminur Rahman Chowdury</w:t>
      </w:r>
    </w:p>
    <w:p w:rsidR="00A523CB" w:rsidRPr="0089135A" w:rsidRDefault="00A523CB" w:rsidP="002F6AC9">
      <w:pPr>
        <w:rPr>
          <w:sz w:val="20"/>
          <w:szCs w:val="20"/>
        </w:rPr>
      </w:pPr>
      <w:r w:rsidRPr="0089135A">
        <w:rPr>
          <w:sz w:val="20"/>
          <w:szCs w:val="20"/>
        </w:rPr>
        <w:lastRenderedPageBreak/>
        <w:t>Physical Education</w:t>
      </w:r>
      <w:r w:rsidRPr="0089135A">
        <w:rPr>
          <w:sz w:val="20"/>
          <w:szCs w:val="20"/>
        </w:rPr>
        <w:tab/>
      </w:r>
      <w:r w:rsidRPr="0089135A">
        <w:rPr>
          <w:sz w:val="20"/>
          <w:szCs w:val="20"/>
        </w:rPr>
        <w:tab/>
      </w:r>
      <w:r w:rsidRPr="0089135A">
        <w:rPr>
          <w:sz w:val="20"/>
          <w:szCs w:val="20"/>
        </w:rPr>
        <w:tab/>
      </w:r>
      <w:r w:rsidRPr="0089135A">
        <w:rPr>
          <w:sz w:val="20"/>
          <w:szCs w:val="20"/>
        </w:rPr>
        <w:tab/>
        <w:t>: Dr. Md. Abul Kalam Azad</w:t>
      </w:r>
    </w:p>
    <w:p w:rsidR="00A523CB" w:rsidRPr="0089135A" w:rsidRDefault="00A523CB" w:rsidP="002F6AC9">
      <w:pPr>
        <w:rPr>
          <w:sz w:val="20"/>
          <w:szCs w:val="20"/>
        </w:rPr>
      </w:pPr>
      <w:r w:rsidRPr="0089135A">
        <w:rPr>
          <w:sz w:val="20"/>
          <w:szCs w:val="20"/>
        </w:rPr>
        <w:t>Proctor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Professor Dr. AKM Zakir Hossain</w:t>
      </w:r>
    </w:p>
    <w:p w:rsidR="00A523CB" w:rsidRPr="0089135A" w:rsidRDefault="00A523CB" w:rsidP="002F6AC9">
      <w:pPr>
        <w:rPr>
          <w:sz w:val="20"/>
          <w:szCs w:val="20"/>
        </w:rPr>
      </w:pPr>
      <w:r w:rsidRPr="0089135A">
        <w:rPr>
          <w:sz w:val="20"/>
          <w:szCs w:val="20"/>
        </w:rPr>
        <w:t>Librarian</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Mr. Md. Abdul Wahab</w:t>
      </w:r>
      <w:r w:rsidRPr="0089135A">
        <w:rPr>
          <w:sz w:val="20"/>
          <w:szCs w:val="20"/>
        </w:rPr>
        <w:tab/>
      </w:r>
    </w:p>
    <w:p w:rsidR="00A523CB" w:rsidRPr="0089135A" w:rsidRDefault="00A523CB" w:rsidP="002F6AC9">
      <w:pPr>
        <w:rPr>
          <w:sz w:val="20"/>
          <w:szCs w:val="20"/>
        </w:rPr>
      </w:pPr>
      <w:r w:rsidRPr="0089135A">
        <w:rPr>
          <w:sz w:val="20"/>
          <w:szCs w:val="20"/>
        </w:rPr>
        <w:t>Chief Medical Officer</w:t>
      </w:r>
      <w:r w:rsidRPr="0089135A">
        <w:rPr>
          <w:sz w:val="20"/>
          <w:szCs w:val="20"/>
        </w:rPr>
        <w:tab/>
      </w:r>
      <w:r w:rsidRPr="0089135A">
        <w:rPr>
          <w:sz w:val="20"/>
          <w:szCs w:val="20"/>
        </w:rPr>
        <w:tab/>
      </w:r>
      <w:r w:rsidRPr="0089135A">
        <w:rPr>
          <w:sz w:val="20"/>
          <w:szCs w:val="20"/>
        </w:rPr>
        <w:tab/>
      </w:r>
      <w:r w:rsidRPr="0089135A">
        <w:rPr>
          <w:sz w:val="20"/>
          <w:szCs w:val="20"/>
        </w:rPr>
        <w:tab/>
        <w:t>: Dr. Faiz Ahmed</w:t>
      </w:r>
    </w:p>
    <w:p w:rsidR="00A523CB" w:rsidRPr="0089135A" w:rsidRDefault="00A523CB" w:rsidP="002F6AC9">
      <w:pPr>
        <w:rPr>
          <w:sz w:val="20"/>
          <w:szCs w:val="20"/>
        </w:rPr>
      </w:pPr>
      <w:r w:rsidRPr="0089135A">
        <w:rPr>
          <w:sz w:val="20"/>
          <w:szCs w:val="20"/>
        </w:rPr>
        <w:t>Chief Engineer</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Mr. Md. Shaheen Islam Khan</w:t>
      </w:r>
    </w:p>
    <w:p w:rsidR="00A523CB" w:rsidRPr="0089135A" w:rsidRDefault="00A523CB" w:rsidP="002F6AC9">
      <w:pPr>
        <w:rPr>
          <w:sz w:val="20"/>
          <w:szCs w:val="20"/>
        </w:rPr>
      </w:pPr>
      <w:r w:rsidRPr="0089135A">
        <w:rPr>
          <w:sz w:val="20"/>
          <w:szCs w:val="20"/>
        </w:rPr>
        <w:t>Chief Security Officer</w:t>
      </w:r>
      <w:r w:rsidRPr="0089135A">
        <w:rPr>
          <w:sz w:val="20"/>
          <w:szCs w:val="20"/>
        </w:rPr>
        <w:tab/>
      </w:r>
      <w:r w:rsidRPr="0089135A">
        <w:rPr>
          <w:sz w:val="20"/>
          <w:szCs w:val="20"/>
        </w:rPr>
        <w:tab/>
      </w:r>
      <w:r w:rsidRPr="0089135A">
        <w:rPr>
          <w:sz w:val="20"/>
          <w:szCs w:val="20"/>
        </w:rPr>
        <w:tab/>
      </w:r>
      <w:r w:rsidRPr="0089135A">
        <w:rPr>
          <w:sz w:val="20"/>
          <w:szCs w:val="20"/>
        </w:rPr>
        <w:tab/>
        <w:t>: Mr. Md. Mohiuddin Howlader</w:t>
      </w:r>
    </w:p>
    <w:p w:rsidR="00A523CB" w:rsidRPr="0089135A" w:rsidRDefault="00A523CB" w:rsidP="002F6AC9">
      <w:pPr>
        <w:rPr>
          <w:sz w:val="20"/>
          <w:szCs w:val="20"/>
        </w:rPr>
      </w:pPr>
    </w:p>
    <w:p w:rsidR="00A523CB" w:rsidRPr="0089135A" w:rsidRDefault="00654417" w:rsidP="002F6AC9">
      <w:pPr>
        <w:rPr>
          <w:b/>
        </w:rPr>
      </w:pPr>
      <w:r>
        <w:rPr>
          <w:b/>
        </w:rPr>
        <w:t xml:space="preserve">6.  </w:t>
      </w:r>
      <w:r w:rsidR="00CE08F3">
        <w:rPr>
          <w:b/>
        </w:rPr>
        <w:t>Names of the Faculties</w:t>
      </w:r>
    </w:p>
    <w:p w:rsidR="00A523CB" w:rsidRPr="0089135A" w:rsidRDefault="00A523CB" w:rsidP="002F6AC9">
      <w:pPr>
        <w:rPr>
          <w:b/>
          <w:sz w:val="14"/>
        </w:rPr>
      </w:pPr>
    </w:p>
    <w:p w:rsidR="00A523CB" w:rsidRPr="0089135A" w:rsidRDefault="00A523CB" w:rsidP="00776282">
      <w:pPr>
        <w:pStyle w:val="ListParagraph"/>
        <w:numPr>
          <w:ilvl w:val="0"/>
          <w:numId w:val="17"/>
        </w:numPr>
        <w:contextualSpacing/>
        <w:rPr>
          <w:b/>
          <w:sz w:val="20"/>
          <w:szCs w:val="20"/>
        </w:rPr>
      </w:pPr>
      <w:r w:rsidRPr="0089135A">
        <w:rPr>
          <w:sz w:val="20"/>
          <w:szCs w:val="20"/>
        </w:rPr>
        <w:t>Faculty of Veterinary Science</w:t>
      </w:r>
    </w:p>
    <w:p w:rsidR="00A523CB" w:rsidRPr="0089135A" w:rsidRDefault="00A523CB" w:rsidP="00776282">
      <w:pPr>
        <w:pStyle w:val="ListParagraph"/>
        <w:numPr>
          <w:ilvl w:val="0"/>
          <w:numId w:val="17"/>
        </w:numPr>
        <w:contextualSpacing/>
        <w:rPr>
          <w:b/>
          <w:sz w:val="20"/>
          <w:szCs w:val="20"/>
        </w:rPr>
      </w:pPr>
      <w:r w:rsidRPr="0089135A">
        <w:rPr>
          <w:sz w:val="20"/>
          <w:szCs w:val="20"/>
        </w:rPr>
        <w:t>Faculty of Agriculture</w:t>
      </w:r>
    </w:p>
    <w:p w:rsidR="00A523CB" w:rsidRPr="0089135A" w:rsidRDefault="00A523CB" w:rsidP="00776282">
      <w:pPr>
        <w:pStyle w:val="ListParagraph"/>
        <w:numPr>
          <w:ilvl w:val="0"/>
          <w:numId w:val="17"/>
        </w:numPr>
        <w:contextualSpacing/>
        <w:rPr>
          <w:b/>
          <w:sz w:val="20"/>
          <w:szCs w:val="20"/>
        </w:rPr>
      </w:pPr>
      <w:r w:rsidRPr="0089135A">
        <w:rPr>
          <w:sz w:val="20"/>
          <w:szCs w:val="20"/>
        </w:rPr>
        <w:t>Faculty of Animal Husbandry</w:t>
      </w:r>
    </w:p>
    <w:p w:rsidR="00A523CB" w:rsidRPr="0089135A" w:rsidRDefault="00A523CB" w:rsidP="00776282">
      <w:pPr>
        <w:pStyle w:val="ListParagraph"/>
        <w:numPr>
          <w:ilvl w:val="0"/>
          <w:numId w:val="17"/>
        </w:numPr>
        <w:contextualSpacing/>
        <w:rPr>
          <w:b/>
          <w:sz w:val="20"/>
          <w:szCs w:val="20"/>
        </w:rPr>
      </w:pPr>
      <w:r w:rsidRPr="0089135A">
        <w:rPr>
          <w:sz w:val="20"/>
          <w:szCs w:val="20"/>
        </w:rPr>
        <w:t>Faculty of Agriculture Economic</w:t>
      </w:r>
      <w:r w:rsidR="00654417">
        <w:rPr>
          <w:sz w:val="20"/>
          <w:szCs w:val="20"/>
        </w:rPr>
        <w:t>s</w:t>
      </w:r>
      <w:r w:rsidR="0099569D">
        <w:rPr>
          <w:sz w:val="20"/>
          <w:szCs w:val="20"/>
        </w:rPr>
        <w:t>and</w:t>
      </w:r>
      <w:r w:rsidRPr="0089135A">
        <w:rPr>
          <w:sz w:val="20"/>
          <w:szCs w:val="20"/>
        </w:rPr>
        <w:t xml:space="preserve"> Rural Sociology</w:t>
      </w:r>
    </w:p>
    <w:p w:rsidR="00A523CB" w:rsidRPr="0089135A" w:rsidRDefault="00A523CB" w:rsidP="00776282">
      <w:pPr>
        <w:pStyle w:val="ListParagraph"/>
        <w:numPr>
          <w:ilvl w:val="0"/>
          <w:numId w:val="17"/>
        </w:numPr>
        <w:contextualSpacing/>
        <w:rPr>
          <w:b/>
          <w:sz w:val="20"/>
          <w:szCs w:val="20"/>
        </w:rPr>
      </w:pPr>
      <w:r w:rsidRPr="0089135A">
        <w:rPr>
          <w:sz w:val="20"/>
          <w:szCs w:val="20"/>
        </w:rPr>
        <w:t xml:space="preserve">Faculty of Agriculture Engineering </w:t>
      </w:r>
      <w:r w:rsidR="0099569D">
        <w:rPr>
          <w:sz w:val="20"/>
          <w:szCs w:val="20"/>
        </w:rPr>
        <w:t>and</w:t>
      </w:r>
      <w:r w:rsidRPr="0089135A">
        <w:rPr>
          <w:sz w:val="20"/>
          <w:szCs w:val="20"/>
        </w:rPr>
        <w:t xml:space="preserve"> Technology</w:t>
      </w:r>
    </w:p>
    <w:p w:rsidR="00A523CB" w:rsidRPr="0089135A" w:rsidRDefault="00A523CB" w:rsidP="00776282">
      <w:pPr>
        <w:pStyle w:val="ListParagraph"/>
        <w:numPr>
          <w:ilvl w:val="0"/>
          <w:numId w:val="17"/>
        </w:numPr>
        <w:contextualSpacing/>
        <w:rPr>
          <w:sz w:val="20"/>
          <w:szCs w:val="20"/>
        </w:rPr>
      </w:pPr>
      <w:r w:rsidRPr="0089135A">
        <w:rPr>
          <w:sz w:val="20"/>
          <w:szCs w:val="20"/>
        </w:rPr>
        <w:t>Faculty of Fisheries</w:t>
      </w:r>
    </w:p>
    <w:p w:rsidR="00A523CB" w:rsidRPr="0089135A" w:rsidRDefault="00A523CB" w:rsidP="002F6AC9">
      <w:pPr>
        <w:tabs>
          <w:tab w:val="left" w:pos="540"/>
        </w:tabs>
        <w:rPr>
          <w:sz w:val="20"/>
          <w:szCs w:val="20"/>
        </w:rPr>
      </w:pPr>
    </w:p>
    <w:p w:rsidR="00A523CB" w:rsidRPr="0089135A" w:rsidRDefault="00A523CB" w:rsidP="00654417">
      <w:pPr>
        <w:tabs>
          <w:tab w:val="left" w:pos="540"/>
        </w:tabs>
        <w:ind w:left="540"/>
        <w:rPr>
          <w:sz w:val="20"/>
          <w:szCs w:val="20"/>
        </w:rPr>
      </w:pPr>
      <w:r w:rsidRPr="00654417">
        <w:rPr>
          <w:b/>
          <w:sz w:val="20"/>
          <w:szCs w:val="20"/>
        </w:rPr>
        <w:t>Coordinator</w:t>
      </w:r>
      <w:r w:rsidRPr="00654417">
        <w:rPr>
          <w:sz w:val="20"/>
          <w:szCs w:val="20"/>
        </w:rPr>
        <w:t>, The Committee for Advanced</w:t>
      </w:r>
      <w:r w:rsidR="00654417">
        <w:rPr>
          <w:sz w:val="20"/>
          <w:szCs w:val="20"/>
        </w:rPr>
        <w:t xml:space="preserve"> Studies and Research (CASR)</w:t>
      </w:r>
      <w:r w:rsidRPr="00654417">
        <w:rPr>
          <w:sz w:val="20"/>
          <w:szCs w:val="20"/>
        </w:rPr>
        <w:t>:</w:t>
      </w:r>
      <w:r w:rsidRPr="0089135A">
        <w:rPr>
          <w:sz w:val="20"/>
          <w:szCs w:val="20"/>
        </w:rPr>
        <w:t>Professor Dr. Md. Abdur Rahman Sarkar</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7.   Academic Departments </w:t>
      </w:r>
    </w:p>
    <w:p w:rsidR="00A523CB" w:rsidRPr="0089135A" w:rsidRDefault="00A523CB" w:rsidP="002F6AC9">
      <w:pPr>
        <w:tabs>
          <w:tab w:val="left" w:pos="540"/>
        </w:tabs>
        <w:rPr>
          <w:sz w:val="16"/>
          <w:szCs w:val="20"/>
        </w:rPr>
      </w:pPr>
    </w:p>
    <w:p w:rsidR="00A523CB" w:rsidRPr="0089135A" w:rsidRDefault="00A523CB" w:rsidP="002F6AC9">
      <w:pPr>
        <w:rPr>
          <w:b/>
          <w:sz w:val="20"/>
          <w:szCs w:val="20"/>
        </w:rPr>
      </w:pPr>
      <w:r w:rsidRPr="0089135A">
        <w:rPr>
          <w:b/>
          <w:sz w:val="20"/>
          <w:szCs w:val="20"/>
        </w:rPr>
        <w:t xml:space="preserve">a) Faculty of Veterinary Science (8): </w:t>
      </w:r>
    </w:p>
    <w:p w:rsidR="00A523CB" w:rsidRPr="0089135A" w:rsidRDefault="00A523CB" w:rsidP="002F6AC9">
      <w:pPr>
        <w:ind w:left="270"/>
        <w:rPr>
          <w:sz w:val="20"/>
          <w:szCs w:val="20"/>
        </w:rPr>
      </w:pPr>
      <w:r w:rsidRPr="0089135A">
        <w:rPr>
          <w:sz w:val="20"/>
          <w:szCs w:val="20"/>
        </w:rPr>
        <w:t xml:space="preserve">- Department of Anatomy </w:t>
      </w:r>
      <w:r w:rsidR="0099569D">
        <w:rPr>
          <w:sz w:val="20"/>
          <w:szCs w:val="20"/>
        </w:rPr>
        <w:t>and</w:t>
      </w:r>
      <w:r w:rsidRPr="0089135A">
        <w:rPr>
          <w:sz w:val="20"/>
          <w:szCs w:val="20"/>
        </w:rPr>
        <w:t xml:space="preserve"> Histology</w:t>
      </w:r>
    </w:p>
    <w:p w:rsidR="00A523CB" w:rsidRPr="0089135A" w:rsidRDefault="00A523CB" w:rsidP="002F6AC9">
      <w:pPr>
        <w:ind w:left="270"/>
        <w:rPr>
          <w:sz w:val="20"/>
          <w:szCs w:val="20"/>
        </w:rPr>
      </w:pPr>
      <w:r w:rsidRPr="0089135A">
        <w:rPr>
          <w:sz w:val="20"/>
          <w:szCs w:val="20"/>
        </w:rPr>
        <w:t>- Department of Physiology</w:t>
      </w:r>
    </w:p>
    <w:p w:rsidR="00A523CB" w:rsidRPr="0089135A" w:rsidRDefault="00A523CB" w:rsidP="002F6AC9">
      <w:pPr>
        <w:ind w:left="270"/>
        <w:rPr>
          <w:sz w:val="20"/>
          <w:szCs w:val="20"/>
        </w:rPr>
      </w:pPr>
      <w:r w:rsidRPr="0089135A">
        <w:rPr>
          <w:sz w:val="20"/>
          <w:szCs w:val="20"/>
        </w:rPr>
        <w:t>- Department of Pharmacology</w:t>
      </w:r>
    </w:p>
    <w:p w:rsidR="00A523CB" w:rsidRPr="0089135A" w:rsidRDefault="00A523CB" w:rsidP="002F6AC9">
      <w:pPr>
        <w:ind w:left="270"/>
        <w:rPr>
          <w:sz w:val="20"/>
          <w:szCs w:val="20"/>
        </w:rPr>
      </w:pPr>
      <w:r w:rsidRPr="0089135A">
        <w:rPr>
          <w:sz w:val="20"/>
          <w:szCs w:val="20"/>
        </w:rPr>
        <w:t>- Department of Parasitology</w:t>
      </w:r>
    </w:p>
    <w:p w:rsidR="00A523CB" w:rsidRPr="0089135A" w:rsidRDefault="00A523CB" w:rsidP="002F6AC9">
      <w:pPr>
        <w:ind w:left="270"/>
        <w:rPr>
          <w:sz w:val="20"/>
          <w:szCs w:val="20"/>
        </w:rPr>
      </w:pPr>
      <w:r w:rsidRPr="0089135A">
        <w:rPr>
          <w:sz w:val="20"/>
          <w:szCs w:val="20"/>
        </w:rPr>
        <w:t>- Department of Pathology</w:t>
      </w:r>
    </w:p>
    <w:p w:rsidR="00A523CB" w:rsidRPr="0089135A" w:rsidRDefault="00A523CB" w:rsidP="002F6AC9">
      <w:pPr>
        <w:ind w:left="270"/>
        <w:rPr>
          <w:sz w:val="20"/>
          <w:szCs w:val="20"/>
        </w:rPr>
      </w:pPr>
      <w:r w:rsidRPr="0089135A">
        <w:rPr>
          <w:sz w:val="20"/>
          <w:szCs w:val="20"/>
        </w:rPr>
        <w:t>- Department of Medicine</w:t>
      </w:r>
    </w:p>
    <w:p w:rsidR="00A523CB" w:rsidRPr="0089135A" w:rsidRDefault="00A523CB" w:rsidP="002F6AC9">
      <w:pPr>
        <w:ind w:left="270"/>
        <w:rPr>
          <w:b/>
          <w:sz w:val="20"/>
          <w:szCs w:val="20"/>
        </w:rPr>
      </w:pPr>
      <w:r w:rsidRPr="0089135A">
        <w:rPr>
          <w:sz w:val="20"/>
          <w:szCs w:val="20"/>
        </w:rPr>
        <w:t xml:space="preserve">- Department of Surgery </w:t>
      </w:r>
      <w:r w:rsidR="0099569D">
        <w:rPr>
          <w:sz w:val="20"/>
          <w:szCs w:val="20"/>
        </w:rPr>
        <w:t>and</w:t>
      </w:r>
      <w:r w:rsidRPr="0089135A">
        <w:rPr>
          <w:sz w:val="20"/>
          <w:szCs w:val="20"/>
        </w:rPr>
        <w:t xml:space="preserve"> Obstetrics and</w:t>
      </w:r>
    </w:p>
    <w:p w:rsidR="00A523CB" w:rsidRPr="0089135A" w:rsidRDefault="00A523CB" w:rsidP="002F6AC9">
      <w:pPr>
        <w:ind w:firstLine="252"/>
        <w:rPr>
          <w:b/>
          <w:sz w:val="20"/>
          <w:szCs w:val="20"/>
        </w:rPr>
      </w:pPr>
      <w:r w:rsidRPr="0089135A">
        <w:rPr>
          <w:sz w:val="20"/>
          <w:szCs w:val="20"/>
        </w:rPr>
        <w:t xml:space="preserve">- Department of Microbiology </w:t>
      </w:r>
      <w:r w:rsidR="0099569D">
        <w:rPr>
          <w:sz w:val="20"/>
          <w:szCs w:val="20"/>
        </w:rPr>
        <w:t>and</w:t>
      </w:r>
      <w:r w:rsidRPr="0089135A">
        <w:rPr>
          <w:sz w:val="20"/>
          <w:szCs w:val="20"/>
        </w:rPr>
        <w:t xml:space="preserve"> Hygiene</w:t>
      </w:r>
    </w:p>
    <w:p w:rsidR="00A523CB" w:rsidRPr="0089135A" w:rsidRDefault="00A523CB" w:rsidP="002F6AC9">
      <w:pPr>
        <w:rPr>
          <w:b/>
          <w:sz w:val="20"/>
          <w:szCs w:val="20"/>
        </w:rPr>
      </w:pPr>
    </w:p>
    <w:p w:rsidR="00A523CB" w:rsidRPr="0089135A" w:rsidRDefault="00A523CB" w:rsidP="002F6AC9">
      <w:pPr>
        <w:rPr>
          <w:b/>
          <w:sz w:val="20"/>
          <w:szCs w:val="20"/>
        </w:rPr>
      </w:pPr>
      <w:r w:rsidRPr="0089135A">
        <w:rPr>
          <w:b/>
          <w:sz w:val="20"/>
          <w:szCs w:val="20"/>
        </w:rPr>
        <w:t>b) Faculty of Agriculture (16):</w:t>
      </w:r>
    </w:p>
    <w:p w:rsidR="00A523CB" w:rsidRPr="0089135A" w:rsidRDefault="00A523CB" w:rsidP="002F6AC9">
      <w:pPr>
        <w:ind w:left="270"/>
        <w:jc w:val="both"/>
        <w:rPr>
          <w:sz w:val="20"/>
          <w:szCs w:val="20"/>
        </w:rPr>
      </w:pPr>
      <w:r w:rsidRPr="0089135A">
        <w:rPr>
          <w:sz w:val="20"/>
          <w:szCs w:val="20"/>
        </w:rPr>
        <w:t>- Department of Agronomy</w:t>
      </w:r>
    </w:p>
    <w:p w:rsidR="00A523CB" w:rsidRPr="0089135A" w:rsidRDefault="00A523CB" w:rsidP="002F6AC9">
      <w:pPr>
        <w:ind w:left="270"/>
        <w:jc w:val="both"/>
        <w:rPr>
          <w:sz w:val="20"/>
          <w:szCs w:val="20"/>
        </w:rPr>
      </w:pPr>
      <w:r w:rsidRPr="0089135A">
        <w:rPr>
          <w:sz w:val="20"/>
          <w:szCs w:val="20"/>
        </w:rPr>
        <w:t>- Department of Soil Science</w:t>
      </w:r>
    </w:p>
    <w:p w:rsidR="00A523CB" w:rsidRPr="0089135A" w:rsidRDefault="00A523CB" w:rsidP="002F6AC9">
      <w:pPr>
        <w:ind w:left="270"/>
        <w:jc w:val="both"/>
        <w:rPr>
          <w:sz w:val="20"/>
          <w:szCs w:val="20"/>
        </w:rPr>
      </w:pPr>
      <w:r w:rsidRPr="0089135A">
        <w:rPr>
          <w:sz w:val="20"/>
          <w:szCs w:val="20"/>
        </w:rPr>
        <w:t>- Department of Entomology</w:t>
      </w:r>
    </w:p>
    <w:p w:rsidR="00A523CB" w:rsidRPr="0089135A" w:rsidRDefault="00A523CB" w:rsidP="002F6AC9">
      <w:pPr>
        <w:ind w:left="270"/>
        <w:jc w:val="both"/>
        <w:rPr>
          <w:sz w:val="20"/>
          <w:szCs w:val="20"/>
        </w:rPr>
      </w:pPr>
      <w:r w:rsidRPr="0089135A">
        <w:rPr>
          <w:sz w:val="20"/>
          <w:szCs w:val="20"/>
        </w:rPr>
        <w:t>- Department of Horticulture</w:t>
      </w:r>
    </w:p>
    <w:p w:rsidR="00A523CB" w:rsidRPr="0089135A" w:rsidRDefault="00A523CB" w:rsidP="002F6AC9">
      <w:pPr>
        <w:ind w:left="270"/>
        <w:jc w:val="both"/>
        <w:rPr>
          <w:sz w:val="20"/>
          <w:szCs w:val="20"/>
        </w:rPr>
      </w:pPr>
      <w:r w:rsidRPr="0089135A">
        <w:rPr>
          <w:sz w:val="20"/>
          <w:szCs w:val="20"/>
        </w:rPr>
        <w:t>- Department of Plant Pathology</w:t>
      </w:r>
    </w:p>
    <w:p w:rsidR="00A523CB" w:rsidRPr="0089135A" w:rsidRDefault="00A523CB" w:rsidP="002F6AC9">
      <w:pPr>
        <w:ind w:left="270"/>
        <w:jc w:val="both"/>
        <w:rPr>
          <w:sz w:val="20"/>
          <w:szCs w:val="20"/>
        </w:rPr>
      </w:pPr>
      <w:r w:rsidRPr="0089135A">
        <w:rPr>
          <w:sz w:val="20"/>
          <w:szCs w:val="20"/>
        </w:rPr>
        <w:t>- Department of Crop Botany</w:t>
      </w:r>
    </w:p>
    <w:p w:rsidR="00A523CB" w:rsidRPr="0089135A" w:rsidRDefault="00A523CB" w:rsidP="002F6AC9">
      <w:pPr>
        <w:ind w:left="270"/>
        <w:jc w:val="both"/>
        <w:rPr>
          <w:sz w:val="20"/>
          <w:szCs w:val="20"/>
        </w:rPr>
      </w:pPr>
      <w:r w:rsidRPr="0089135A">
        <w:rPr>
          <w:sz w:val="20"/>
          <w:szCs w:val="20"/>
        </w:rPr>
        <w:t>- Department of Genetics and Plant Breeding</w:t>
      </w:r>
    </w:p>
    <w:p w:rsidR="00A523CB" w:rsidRPr="0089135A" w:rsidRDefault="00A523CB" w:rsidP="002F6AC9">
      <w:pPr>
        <w:ind w:left="270"/>
        <w:jc w:val="both"/>
        <w:rPr>
          <w:sz w:val="20"/>
          <w:szCs w:val="20"/>
        </w:rPr>
      </w:pPr>
      <w:r w:rsidRPr="0089135A">
        <w:rPr>
          <w:sz w:val="20"/>
          <w:szCs w:val="20"/>
        </w:rPr>
        <w:t>- Department of Agricultural Extension Education</w:t>
      </w:r>
    </w:p>
    <w:p w:rsidR="00A523CB" w:rsidRPr="0089135A" w:rsidRDefault="00A523CB" w:rsidP="002F6AC9">
      <w:pPr>
        <w:ind w:left="270"/>
        <w:jc w:val="both"/>
        <w:rPr>
          <w:sz w:val="20"/>
          <w:szCs w:val="20"/>
        </w:rPr>
      </w:pPr>
      <w:r w:rsidRPr="0089135A">
        <w:rPr>
          <w:sz w:val="20"/>
          <w:szCs w:val="20"/>
        </w:rPr>
        <w:t>- Department of Agricultural Chemistry</w:t>
      </w:r>
    </w:p>
    <w:p w:rsidR="00A523CB" w:rsidRPr="0089135A" w:rsidRDefault="00A523CB" w:rsidP="002F6AC9">
      <w:pPr>
        <w:ind w:left="270"/>
        <w:jc w:val="both"/>
        <w:rPr>
          <w:sz w:val="20"/>
          <w:szCs w:val="20"/>
        </w:rPr>
      </w:pPr>
      <w:r w:rsidRPr="0089135A">
        <w:rPr>
          <w:sz w:val="20"/>
          <w:szCs w:val="20"/>
        </w:rPr>
        <w:t>- Department of Biochemistry</w:t>
      </w:r>
    </w:p>
    <w:p w:rsidR="00A523CB" w:rsidRPr="0089135A" w:rsidRDefault="00A523CB" w:rsidP="002F6AC9">
      <w:pPr>
        <w:ind w:left="270"/>
        <w:jc w:val="both"/>
        <w:rPr>
          <w:sz w:val="20"/>
          <w:szCs w:val="20"/>
        </w:rPr>
      </w:pPr>
      <w:r w:rsidRPr="0089135A">
        <w:rPr>
          <w:sz w:val="20"/>
          <w:szCs w:val="20"/>
        </w:rPr>
        <w:t>- Department of Physic</w:t>
      </w:r>
      <w:r w:rsidR="00654417">
        <w:rPr>
          <w:sz w:val="20"/>
          <w:szCs w:val="20"/>
        </w:rPr>
        <w:t>s</w:t>
      </w:r>
      <w:r w:rsidRPr="0089135A">
        <w:rPr>
          <w:sz w:val="20"/>
          <w:szCs w:val="20"/>
        </w:rPr>
        <w:t xml:space="preserve"> and Chemistry</w:t>
      </w:r>
    </w:p>
    <w:p w:rsidR="00A523CB" w:rsidRPr="0089135A" w:rsidRDefault="00A523CB" w:rsidP="002F6AC9">
      <w:pPr>
        <w:ind w:left="270"/>
        <w:jc w:val="both"/>
        <w:rPr>
          <w:sz w:val="20"/>
          <w:szCs w:val="20"/>
        </w:rPr>
      </w:pPr>
      <w:r w:rsidRPr="0089135A">
        <w:rPr>
          <w:sz w:val="20"/>
          <w:szCs w:val="20"/>
        </w:rPr>
        <w:t>- Department of Languages</w:t>
      </w:r>
    </w:p>
    <w:p w:rsidR="00A523CB" w:rsidRPr="0089135A" w:rsidRDefault="00A523CB" w:rsidP="002F6AC9">
      <w:pPr>
        <w:ind w:left="270"/>
        <w:jc w:val="both"/>
        <w:rPr>
          <w:sz w:val="20"/>
          <w:szCs w:val="20"/>
        </w:rPr>
      </w:pPr>
      <w:r w:rsidRPr="0089135A">
        <w:rPr>
          <w:sz w:val="20"/>
          <w:szCs w:val="20"/>
        </w:rPr>
        <w:t>- Department of Agro-forestry</w:t>
      </w:r>
    </w:p>
    <w:p w:rsidR="00A523CB" w:rsidRPr="0089135A" w:rsidRDefault="00A523CB" w:rsidP="002F6AC9">
      <w:pPr>
        <w:ind w:left="270"/>
        <w:jc w:val="both"/>
        <w:rPr>
          <w:sz w:val="20"/>
          <w:szCs w:val="20"/>
        </w:rPr>
      </w:pPr>
      <w:r w:rsidRPr="0089135A">
        <w:rPr>
          <w:sz w:val="20"/>
          <w:szCs w:val="20"/>
        </w:rPr>
        <w:t xml:space="preserve">- Department of Bio-Technology </w:t>
      </w:r>
    </w:p>
    <w:p w:rsidR="00A523CB" w:rsidRPr="0089135A" w:rsidRDefault="00A523CB" w:rsidP="002F6AC9">
      <w:pPr>
        <w:ind w:left="270"/>
        <w:jc w:val="both"/>
        <w:rPr>
          <w:sz w:val="20"/>
          <w:szCs w:val="20"/>
        </w:rPr>
      </w:pPr>
      <w:r w:rsidRPr="0089135A">
        <w:rPr>
          <w:sz w:val="20"/>
          <w:szCs w:val="20"/>
        </w:rPr>
        <w:t>- Department of Environmental Science and</w:t>
      </w:r>
    </w:p>
    <w:p w:rsidR="00A523CB" w:rsidRPr="0089135A" w:rsidRDefault="00A523CB" w:rsidP="002F6AC9">
      <w:pPr>
        <w:ind w:firstLine="252"/>
        <w:rPr>
          <w:sz w:val="20"/>
          <w:szCs w:val="20"/>
        </w:rPr>
      </w:pPr>
      <w:r w:rsidRPr="0089135A">
        <w:rPr>
          <w:sz w:val="20"/>
          <w:szCs w:val="20"/>
        </w:rPr>
        <w:lastRenderedPageBreak/>
        <w:t xml:space="preserve">- Department of Seed Science </w:t>
      </w:r>
      <w:r w:rsidR="0099569D">
        <w:rPr>
          <w:sz w:val="20"/>
          <w:szCs w:val="20"/>
        </w:rPr>
        <w:t>and</w:t>
      </w:r>
      <w:r w:rsidRPr="0089135A">
        <w:rPr>
          <w:sz w:val="20"/>
          <w:szCs w:val="20"/>
        </w:rPr>
        <w:t>Technology</w:t>
      </w:r>
    </w:p>
    <w:p w:rsidR="00A523CB" w:rsidRPr="0089135A" w:rsidRDefault="00A523CB" w:rsidP="002F6AC9">
      <w:pPr>
        <w:ind w:firstLine="252"/>
        <w:rPr>
          <w:sz w:val="20"/>
          <w:szCs w:val="20"/>
        </w:rPr>
      </w:pPr>
    </w:p>
    <w:p w:rsidR="00A523CB" w:rsidRPr="0089135A" w:rsidRDefault="00A523CB" w:rsidP="002F6AC9">
      <w:pPr>
        <w:rPr>
          <w:b/>
          <w:sz w:val="20"/>
          <w:szCs w:val="20"/>
        </w:rPr>
      </w:pPr>
      <w:r w:rsidRPr="0089135A">
        <w:rPr>
          <w:b/>
          <w:sz w:val="20"/>
          <w:szCs w:val="20"/>
        </w:rPr>
        <w:t>c) Faculty of Animal Husbandry (5):</w:t>
      </w:r>
    </w:p>
    <w:p w:rsidR="00A523CB" w:rsidRPr="0089135A" w:rsidRDefault="00A523CB" w:rsidP="002F6AC9">
      <w:pPr>
        <w:ind w:left="360" w:hanging="108"/>
        <w:jc w:val="both"/>
        <w:rPr>
          <w:sz w:val="20"/>
          <w:szCs w:val="20"/>
        </w:rPr>
      </w:pPr>
      <w:r w:rsidRPr="0089135A">
        <w:rPr>
          <w:sz w:val="20"/>
          <w:szCs w:val="20"/>
        </w:rPr>
        <w:t xml:space="preserve">- Department of Animal Breeding </w:t>
      </w:r>
      <w:r w:rsidR="0099569D">
        <w:rPr>
          <w:sz w:val="20"/>
          <w:szCs w:val="20"/>
        </w:rPr>
        <w:t>and</w:t>
      </w:r>
      <w:r w:rsidRPr="0089135A">
        <w:rPr>
          <w:sz w:val="20"/>
          <w:szCs w:val="20"/>
        </w:rPr>
        <w:t xml:space="preserve"> Genetics</w:t>
      </w:r>
    </w:p>
    <w:p w:rsidR="00A523CB" w:rsidRPr="0089135A" w:rsidRDefault="00A523CB" w:rsidP="002F6AC9">
      <w:pPr>
        <w:ind w:left="360" w:hanging="108"/>
        <w:jc w:val="both"/>
        <w:rPr>
          <w:sz w:val="20"/>
          <w:szCs w:val="20"/>
        </w:rPr>
      </w:pPr>
      <w:r w:rsidRPr="0089135A">
        <w:rPr>
          <w:sz w:val="20"/>
          <w:szCs w:val="20"/>
        </w:rPr>
        <w:t>- Department of Animal Science</w:t>
      </w:r>
    </w:p>
    <w:p w:rsidR="00A523CB" w:rsidRPr="0089135A" w:rsidRDefault="00A523CB" w:rsidP="002F6AC9">
      <w:pPr>
        <w:ind w:left="360" w:hanging="108"/>
        <w:jc w:val="both"/>
        <w:rPr>
          <w:sz w:val="20"/>
          <w:szCs w:val="20"/>
        </w:rPr>
      </w:pPr>
      <w:r w:rsidRPr="0089135A">
        <w:rPr>
          <w:sz w:val="20"/>
          <w:szCs w:val="20"/>
        </w:rPr>
        <w:t>- Department of Animal Nutrition</w:t>
      </w:r>
    </w:p>
    <w:p w:rsidR="00A523CB" w:rsidRPr="0089135A" w:rsidRDefault="00A523CB" w:rsidP="002F6AC9">
      <w:pPr>
        <w:ind w:left="360" w:hanging="108"/>
        <w:jc w:val="both"/>
        <w:rPr>
          <w:sz w:val="20"/>
          <w:szCs w:val="20"/>
        </w:rPr>
      </w:pPr>
      <w:r w:rsidRPr="0089135A">
        <w:rPr>
          <w:sz w:val="20"/>
          <w:szCs w:val="20"/>
        </w:rPr>
        <w:t>- Department of Dairy Science and</w:t>
      </w:r>
    </w:p>
    <w:p w:rsidR="00A523CB" w:rsidRPr="0089135A" w:rsidRDefault="00A523CB" w:rsidP="002F6AC9">
      <w:pPr>
        <w:ind w:firstLine="252"/>
        <w:rPr>
          <w:b/>
          <w:sz w:val="20"/>
          <w:szCs w:val="20"/>
        </w:rPr>
      </w:pPr>
      <w:r w:rsidRPr="0089135A">
        <w:rPr>
          <w:sz w:val="20"/>
          <w:szCs w:val="20"/>
        </w:rPr>
        <w:t>- Department of Poultry Science</w:t>
      </w:r>
    </w:p>
    <w:p w:rsidR="00654417" w:rsidRDefault="00654417" w:rsidP="002F6AC9">
      <w:pPr>
        <w:jc w:val="both"/>
        <w:rPr>
          <w:b/>
          <w:sz w:val="20"/>
          <w:szCs w:val="20"/>
        </w:rPr>
      </w:pPr>
    </w:p>
    <w:p w:rsidR="00A523CB" w:rsidRPr="0089135A" w:rsidRDefault="00A523CB" w:rsidP="002F6AC9">
      <w:pPr>
        <w:jc w:val="both"/>
        <w:rPr>
          <w:b/>
          <w:sz w:val="20"/>
          <w:szCs w:val="20"/>
        </w:rPr>
      </w:pPr>
      <w:r w:rsidRPr="0089135A">
        <w:rPr>
          <w:b/>
          <w:sz w:val="20"/>
          <w:szCs w:val="20"/>
        </w:rPr>
        <w:t xml:space="preserve">d) Faculty Agricultural Economics </w:t>
      </w:r>
      <w:r w:rsidR="0099569D">
        <w:rPr>
          <w:b/>
          <w:sz w:val="20"/>
          <w:szCs w:val="20"/>
        </w:rPr>
        <w:t>and</w:t>
      </w:r>
      <w:r w:rsidRPr="0089135A">
        <w:rPr>
          <w:b/>
          <w:sz w:val="20"/>
          <w:szCs w:val="20"/>
        </w:rPr>
        <w:t xml:space="preserve"> Rural Sociology (5):</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Department of  Agricultural Economics</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Department of  Agricultural Finance</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Agricultural Statistics </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Co-operation </w:t>
      </w:r>
      <w:r w:rsidR="0099569D">
        <w:rPr>
          <w:sz w:val="20"/>
          <w:szCs w:val="20"/>
        </w:rPr>
        <w:t>and</w:t>
      </w:r>
      <w:r w:rsidRPr="0089135A">
        <w:rPr>
          <w:sz w:val="20"/>
          <w:szCs w:val="20"/>
        </w:rPr>
        <w:t xml:space="preserve"> Marketing and,</w:t>
      </w:r>
    </w:p>
    <w:p w:rsidR="00A523CB" w:rsidRPr="0089135A" w:rsidRDefault="00A523CB" w:rsidP="00776282">
      <w:pPr>
        <w:pStyle w:val="ListParagraph"/>
        <w:numPr>
          <w:ilvl w:val="0"/>
          <w:numId w:val="17"/>
        </w:numPr>
        <w:ind w:left="522" w:hanging="270"/>
        <w:contextualSpacing/>
        <w:rPr>
          <w:b/>
          <w:sz w:val="20"/>
          <w:szCs w:val="20"/>
        </w:rPr>
      </w:pPr>
      <w:r w:rsidRPr="0089135A">
        <w:rPr>
          <w:sz w:val="20"/>
          <w:szCs w:val="20"/>
        </w:rPr>
        <w:t>Department of  Rural Sociology</w:t>
      </w:r>
    </w:p>
    <w:p w:rsidR="00A523CB" w:rsidRPr="0089135A" w:rsidRDefault="00A523CB" w:rsidP="002F6AC9">
      <w:pPr>
        <w:jc w:val="both"/>
        <w:rPr>
          <w:b/>
          <w:sz w:val="20"/>
          <w:szCs w:val="20"/>
          <w:u w:val="single"/>
        </w:rPr>
      </w:pPr>
    </w:p>
    <w:p w:rsidR="00A523CB" w:rsidRPr="0089135A" w:rsidRDefault="00A523CB" w:rsidP="002F6AC9">
      <w:pPr>
        <w:jc w:val="both"/>
        <w:rPr>
          <w:b/>
          <w:sz w:val="20"/>
          <w:szCs w:val="20"/>
        </w:rPr>
      </w:pPr>
      <w:r w:rsidRPr="0089135A">
        <w:rPr>
          <w:b/>
          <w:sz w:val="20"/>
          <w:szCs w:val="20"/>
        </w:rPr>
        <w:t xml:space="preserve">e) Faculty of Agricultural Engineering </w:t>
      </w:r>
      <w:r w:rsidR="0099569D">
        <w:rPr>
          <w:b/>
          <w:sz w:val="20"/>
          <w:szCs w:val="20"/>
        </w:rPr>
        <w:t>and</w:t>
      </w:r>
      <w:r w:rsidRPr="0089135A">
        <w:rPr>
          <w:b/>
          <w:sz w:val="20"/>
          <w:szCs w:val="20"/>
        </w:rPr>
        <w:t xml:space="preserve"> Technology (5):</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Department of  Farm Structure</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Farm Power </w:t>
      </w:r>
      <w:r w:rsidR="0099569D">
        <w:rPr>
          <w:sz w:val="20"/>
          <w:szCs w:val="20"/>
        </w:rPr>
        <w:t>and</w:t>
      </w:r>
      <w:r w:rsidRPr="0089135A">
        <w:rPr>
          <w:sz w:val="20"/>
          <w:szCs w:val="20"/>
        </w:rPr>
        <w:t xml:space="preserve"> Machinery</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Irrigation </w:t>
      </w:r>
      <w:r w:rsidR="0099569D">
        <w:rPr>
          <w:sz w:val="20"/>
          <w:szCs w:val="20"/>
        </w:rPr>
        <w:t>and</w:t>
      </w:r>
      <w:r w:rsidRPr="0089135A">
        <w:rPr>
          <w:sz w:val="20"/>
          <w:szCs w:val="20"/>
        </w:rPr>
        <w:t xml:space="preserve"> Water Management</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Food Technology </w:t>
      </w:r>
      <w:r w:rsidR="0099569D">
        <w:rPr>
          <w:sz w:val="20"/>
          <w:szCs w:val="20"/>
        </w:rPr>
        <w:t>and</w:t>
      </w:r>
      <w:r w:rsidRPr="0089135A">
        <w:rPr>
          <w:sz w:val="20"/>
          <w:szCs w:val="20"/>
        </w:rPr>
        <w:t xml:space="preserve"> Rural Industries and </w:t>
      </w:r>
    </w:p>
    <w:p w:rsidR="00A523CB" w:rsidRPr="0089135A" w:rsidRDefault="00A523CB" w:rsidP="00776282">
      <w:pPr>
        <w:pStyle w:val="ListParagraph"/>
        <w:numPr>
          <w:ilvl w:val="0"/>
          <w:numId w:val="17"/>
        </w:numPr>
        <w:ind w:left="522" w:hanging="270"/>
        <w:contextualSpacing/>
        <w:jc w:val="both"/>
        <w:rPr>
          <w:b/>
          <w:sz w:val="20"/>
          <w:szCs w:val="20"/>
        </w:rPr>
      </w:pPr>
      <w:r w:rsidRPr="0089135A">
        <w:rPr>
          <w:sz w:val="20"/>
          <w:szCs w:val="20"/>
        </w:rPr>
        <w:t xml:space="preserve">Department of  Computer Science </w:t>
      </w:r>
      <w:r w:rsidR="0099569D">
        <w:rPr>
          <w:sz w:val="20"/>
          <w:szCs w:val="20"/>
        </w:rPr>
        <w:t>and</w:t>
      </w:r>
      <w:r w:rsidRPr="0089135A">
        <w:rPr>
          <w:sz w:val="20"/>
          <w:szCs w:val="20"/>
        </w:rPr>
        <w:t xml:space="preserve"> Mathematics</w:t>
      </w:r>
    </w:p>
    <w:p w:rsidR="00A523CB" w:rsidRPr="0089135A" w:rsidRDefault="00A523CB" w:rsidP="002F6AC9">
      <w:pPr>
        <w:jc w:val="both"/>
        <w:rPr>
          <w:b/>
          <w:sz w:val="20"/>
          <w:szCs w:val="20"/>
        </w:rPr>
      </w:pPr>
    </w:p>
    <w:p w:rsidR="00A523CB" w:rsidRPr="0089135A" w:rsidRDefault="00A523CB" w:rsidP="002F6AC9">
      <w:pPr>
        <w:jc w:val="both"/>
        <w:rPr>
          <w:b/>
          <w:sz w:val="20"/>
          <w:szCs w:val="20"/>
        </w:rPr>
      </w:pPr>
      <w:r w:rsidRPr="0089135A">
        <w:rPr>
          <w:b/>
          <w:sz w:val="20"/>
          <w:szCs w:val="20"/>
        </w:rPr>
        <w:t>f) Faculty of Fisheries (4):</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Fisheries Biology </w:t>
      </w:r>
      <w:r w:rsidR="0099569D">
        <w:rPr>
          <w:sz w:val="20"/>
          <w:szCs w:val="20"/>
        </w:rPr>
        <w:t>and</w:t>
      </w:r>
      <w:r w:rsidRPr="0089135A">
        <w:rPr>
          <w:sz w:val="20"/>
          <w:szCs w:val="20"/>
        </w:rPr>
        <w:t xml:space="preserve"> Genetics</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Department of  Aquaculture</w:t>
      </w:r>
    </w:p>
    <w:p w:rsidR="00A523CB" w:rsidRPr="0089135A" w:rsidRDefault="00A523CB" w:rsidP="00776282">
      <w:pPr>
        <w:pStyle w:val="ListParagraph"/>
        <w:numPr>
          <w:ilvl w:val="0"/>
          <w:numId w:val="17"/>
        </w:numPr>
        <w:ind w:left="522" w:hanging="270"/>
        <w:contextualSpacing/>
        <w:jc w:val="both"/>
        <w:rPr>
          <w:sz w:val="20"/>
          <w:szCs w:val="20"/>
        </w:rPr>
      </w:pPr>
      <w:r w:rsidRPr="0089135A">
        <w:rPr>
          <w:sz w:val="20"/>
          <w:szCs w:val="20"/>
        </w:rPr>
        <w:t xml:space="preserve">Department of  Fisheries Management </w:t>
      </w:r>
    </w:p>
    <w:p w:rsidR="00A523CB" w:rsidRPr="0089135A" w:rsidRDefault="00A523CB" w:rsidP="00776282">
      <w:pPr>
        <w:pStyle w:val="ListParagraph"/>
        <w:numPr>
          <w:ilvl w:val="0"/>
          <w:numId w:val="17"/>
        </w:numPr>
        <w:ind w:left="522" w:hanging="270"/>
        <w:contextualSpacing/>
        <w:jc w:val="both"/>
        <w:rPr>
          <w:b/>
          <w:sz w:val="20"/>
          <w:szCs w:val="20"/>
        </w:rPr>
      </w:pPr>
      <w:r w:rsidRPr="0089135A">
        <w:rPr>
          <w:sz w:val="20"/>
          <w:szCs w:val="20"/>
        </w:rPr>
        <w:t>Department of  Fisheries Technology</w:t>
      </w:r>
    </w:p>
    <w:p w:rsidR="002A2248" w:rsidRPr="0089135A" w:rsidRDefault="002A2248" w:rsidP="002F6AC9">
      <w:pPr>
        <w:jc w:val="both"/>
        <w:rPr>
          <w:b/>
          <w:sz w:val="20"/>
          <w:szCs w:val="20"/>
        </w:rPr>
      </w:pPr>
    </w:p>
    <w:p w:rsidR="00A523CB" w:rsidRPr="0089135A" w:rsidRDefault="00A523CB" w:rsidP="002F6AC9">
      <w:pPr>
        <w:rPr>
          <w:b/>
          <w:sz w:val="20"/>
          <w:szCs w:val="20"/>
        </w:rPr>
      </w:pPr>
      <w:r w:rsidRPr="0089135A">
        <w:rPr>
          <w:b/>
          <w:sz w:val="20"/>
          <w:szCs w:val="20"/>
        </w:rPr>
        <w:t xml:space="preserve">g) Committee for Advanced Studies and Research (CASR) </w:t>
      </w:r>
    </w:p>
    <w:p w:rsidR="00A523CB" w:rsidRPr="0089135A" w:rsidRDefault="00654417" w:rsidP="002F6AC9">
      <w:pPr>
        <w:ind w:left="432" w:hanging="180"/>
        <w:rPr>
          <w:sz w:val="20"/>
          <w:szCs w:val="20"/>
        </w:rPr>
      </w:pPr>
      <w:r>
        <w:rPr>
          <w:sz w:val="20"/>
          <w:szCs w:val="20"/>
        </w:rPr>
        <w:t>- CASR is responsible for the</w:t>
      </w:r>
      <w:r w:rsidR="00A523CB" w:rsidRPr="0089135A">
        <w:rPr>
          <w:sz w:val="20"/>
          <w:szCs w:val="20"/>
        </w:rPr>
        <w:t xml:space="preserve"> development, coordination and supervision of postgraduate teaching and research.   </w:t>
      </w:r>
    </w:p>
    <w:p w:rsidR="00A523CB" w:rsidRPr="0089135A" w:rsidRDefault="00A523CB" w:rsidP="002F6AC9">
      <w:pPr>
        <w:rPr>
          <w:b/>
          <w:sz w:val="20"/>
          <w:szCs w:val="20"/>
        </w:rPr>
      </w:pPr>
    </w:p>
    <w:p w:rsidR="00A523CB" w:rsidRPr="0089135A" w:rsidRDefault="00654417" w:rsidP="002F6AC9">
      <w:pPr>
        <w:rPr>
          <w:b/>
        </w:rPr>
      </w:pPr>
      <w:r>
        <w:rPr>
          <w:b/>
        </w:rPr>
        <w:t>8.    Institutes</w:t>
      </w:r>
      <w:r w:rsidR="0099569D">
        <w:rPr>
          <w:b/>
        </w:rPr>
        <w:t>and</w:t>
      </w:r>
      <w:r>
        <w:rPr>
          <w:b/>
        </w:rPr>
        <w:t xml:space="preserve"> their N</w:t>
      </w:r>
      <w:r w:rsidR="00A523CB" w:rsidRPr="0089135A">
        <w:rPr>
          <w:b/>
        </w:rPr>
        <w:t xml:space="preserve">ames </w:t>
      </w:r>
    </w:p>
    <w:p w:rsidR="00A523CB" w:rsidRPr="0089135A" w:rsidRDefault="00A523CB" w:rsidP="002F6AC9">
      <w:pPr>
        <w:rPr>
          <w:sz w:val="14"/>
        </w:rPr>
      </w:pPr>
    </w:p>
    <w:p w:rsidR="00A523CB" w:rsidRPr="0089135A" w:rsidRDefault="00A523CB" w:rsidP="002F6AC9">
      <w:pPr>
        <w:ind w:left="432" w:hanging="180"/>
        <w:rPr>
          <w:sz w:val="20"/>
          <w:szCs w:val="20"/>
        </w:rPr>
      </w:pPr>
      <w:r w:rsidRPr="0089135A">
        <w:rPr>
          <w:sz w:val="20"/>
          <w:szCs w:val="20"/>
        </w:rPr>
        <w:t>- Graduate Training Institute (GTI)</w:t>
      </w:r>
    </w:p>
    <w:p w:rsidR="00A523CB" w:rsidRPr="0089135A" w:rsidRDefault="00A523CB" w:rsidP="002F6AC9">
      <w:pPr>
        <w:ind w:left="612" w:hanging="360"/>
        <w:jc w:val="both"/>
        <w:rPr>
          <w:sz w:val="20"/>
          <w:szCs w:val="20"/>
        </w:rPr>
      </w:pPr>
      <w:r w:rsidRPr="0089135A">
        <w:rPr>
          <w:sz w:val="20"/>
          <w:szCs w:val="20"/>
        </w:rPr>
        <w:t>- Institute of Agribusiness Management (IABM)</w:t>
      </w:r>
    </w:p>
    <w:p w:rsidR="00A523CB" w:rsidRPr="0089135A" w:rsidRDefault="00A523CB" w:rsidP="002F6AC9">
      <w:pPr>
        <w:ind w:firstLine="252"/>
        <w:rPr>
          <w:b/>
          <w:sz w:val="20"/>
          <w:szCs w:val="20"/>
        </w:rPr>
      </w:pPr>
      <w:r w:rsidRPr="0089135A">
        <w:rPr>
          <w:sz w:val="20"/>
          <w:szCs w:val="20"/>
        </w:rPr>
        <w:t>- Interdisciplinary Center for Food Security (ICFS)</w:t>
      </w:r>
    </w:p>
    <w:p w:rsidR="00A523CB" w:rsidRPr="0089135A" w:rsidRDefault="00A523CB" w:rsidP="002F6AC9">
      <w:pPr>
        <w:jc w:val="both"/>
        <w:rPr>
          <w:sz w:val="20"/>
          <w:szCs w:val="20"/>
        </w:rPr>
      </w:pPr>
    </w:p>
    <w:p w:rsidR="00A523CB" w:rsidRPr="0089135A" w:rsidRDefault="00A523CB" w:rsidP="002F6AC9">
      <w:pPr>
        <w:tabs>
          <w:tab w:val="left" w:pos="360"/>
        </w:tabs>
        <w:jc w:val="both"/>
        <w:rPr>
          <w:b/>
        </w:rPr>
      </w:pPr>
      <w:r w:rsidRPr="0089135A">
        <w:rPr>
          <w:b/>
        </w:rPr>
        <w:t xml:space="preserve">9.    </w:t>
      </w:r>
      <w:r w:rsidR="00BB2DC9">
        <w:rPr>
          <w:b/>
        </w:rPr>
        <w:t>Programs</w:t>
      </w:r>
      <w:r w:rsidRPr="0089135A">
        <w:rPr>
          <w:b/>
        </w:rPr>
        <w:t xml:space="preserve"> Offered (</w:t>
      </w:r>
      <w:r w:rsidR="00BB2DC9">
        <w:rPr>
          <w:b/>
        </w:rPr>
        <w:t>undergraduate</w:t>
      </w:r>
      <w:r w:rsidRPr="0089135A">
        <w:rPr>
          <w:b/>
        </w:rPr>
        <w:t xml:space="preserve"> and graduate)     </w:t>
      </w:r>
    </w:p>
    <w:p w:rsidR="00A523CB" w:rsidRPr="0089135A" w:rsidRDefault="00A523CB" w:rsidP="002F6AC9">
      <w:pPr>
        <w:tabs>
          <w:tab w:val="left" w:pos="360"/>
        </w:tabs>
        <w:jc w:val="both"/>
        <w:rPr>
          <w:b/>
          <w:sz w:val="16"/>
        </w:rPr>
      </w:pPr>
    </w:p>
    <w:p w:rsidR="00A523CB" w:rsidRPr="00654417" w:rsidRDefault="00A523CB" w:rsidP="002F6AC9">
      <w:pPr>
        <w:pStyle w:val="BodyText"/>
        <w:tabs>
          <w:tab w:val="left" w:pos="360"/>
        </w:tabs>
        <w:spacing w:line="240" w:lineRule="auto"/>
        <w:ind w:left="360" w:hanging="360"/>
      </w:pPr>
      <w:r w:rsidRPr="0089135A">
        <w:tab/>
      </w:r>
      <w:r w:rsidRPr="00654417">
        <w:rPr>
          <w:bCs/>
        </w:rPr>
        <w:t>Hons:</w:t>
      </w:r>
      <w:r w:rsidR="00654417" w:rsidRPr="00654417">
        <w:t xml:space="preserve"> B</w:t>
      </w:r>
      <w:r w:rsidRPr="00654417">
        <w:t>Sc</w:t>
      </w:r>
      <w:r w:rsidR="00654417" w:rsidRPr="00654417">
        <w:t>/</w:t>
      </w:r>
      <w:r w:rsidRPr="00654417">
        <w:t xml:space="preserve">DVM </w:t>
      </w:r>
    </w:p>
    <w:p w:rsidR="00A523CB" w:rsidRPr="00654417" w:rsidRDefault="00A523CB" w:rsidP="002F6AC9">
      <w:pPr>
        <w:ind w:firstLine="360"/>
        <w:jc w:val="both"/>
        <w:rPr>
          <w:sz w:val="20"/>
          <w:szCs w:val="20"/>
        </w:rPr>
      </w:pPr>
      <w:r w:rsidRPr="00654417">
        <w:rPr>
          <w:bCs/>
          <w:spacing w:val="-4"/>
          <w:sz w:val="20"/>
          <w:szCs w:val="20"/>
        </w:rPr>
        <w:t>Masters:</w:t>
      </w:r>
      <w:r w:rsidRPr="00654417">
        <w:rPr>
          <w:spacing w:val="-4"/>
          <w:sz w:val="20"/>
          <w:szCs w:val="20"/>
        </w:rPr>
        <w:t xml:space="preserve"> MS</w:t>
      </w:r>
    </w:p>
    <w:p w:rsidR="00A523CB" w:rsidRDefault="00A523CB" w:rsidP="00654417">
      <w:pPr>
        <w:ind w:left="360"/>
        <w:jc w:val="both"/>
        <w:rPr>
          <w:sz w:val="20"/>
          <w:szCs w:val="20"/>
        </w:rPr>
      </w:pPr>
      <w:r w:rsidRPr="00654417">
        <w:rPr>
          <w:sz w:val="20"/>
          <w:szCs w:val="20"/>
        </w:rPr>
        <w:t>Diploma: Post</w:t>
      </w:r>
      <w:r w:rsidR="00654417" w:rsidRPr="00654417">
        <w:rPr>
          <w:sz w:val="20"/>
          <w:szCs w:val="20"/>
        </w:rPr>
        <w:t>g</w:t>
      </w:r>
      <w:r w:rsidRPr="00654417">
        <w:rPr>
          <w:sz w:val="20"/>
          <w:szCs w:val="20"/>
        </w:rPr>
        <w:t>raduate Diploma in Information and Communication Technology (PG</w:t>
      </w:r>
      <w:r w:rsidR="00654417">
        <w:rPr>
          <w:sz w:val="20"/>
          <w:szCs w:val="20"/>
        </w:rPr>
        <w:t xml:space="preserve">D </w:t>
      </w:r>
      <w:r w:rsidRPr="00654417">
        <w:rPr>
          <w:sz w:val="20"/>
          <w:szCs w:val="20"/>
        </w:rPr>
        <w:t xml:space="preserve">in </w:t>
      </w:r>
      <w:r w:rsidRPr="0089135A">
        <w:rPr>
          <w:sz w:val="20"/>
          <w:szCs w:val="20"/>
        </w:rPr>
        <w:t>ICT)</w:t>
      </w:r>
    </w:p>
    <w:p w:rsidR="00654417" w:rsidRPr="0089135A" w:rsidRDefault="00654417" w:rsidP="00654417">
      <w:pPr>
        <w:ind w:left="360"/>
        <w:jc w:val="both"/>
        <w:rPr>
          <w:sz w:val="20"/>
          <w:szCs w:val="20"/>
        </w:rPr>
      </w:pPr>
    </w:p>
    <w:p w:rsidR="00A523CB" w:rsidRPr="0089135A" w:rsidRDefault="00A523CB" w:rsidP="002F6AC9">
      <w:pPr>
        <w:ind w:left="1125" w:hanging="1125"/>
        <w:rPr>
          <w:b/>
        </w:rPr>
      </w:pPr>
      <w:r w:rsidRPr="0089135A">
        <w:rPr>
          <w:b/>
        </w:rPr>
        <w:lastRenderedPageBreak/>
        <w:t xml:space="preserve">10.    Residential Facilities for </w:t>
      </w:r>
      <w:r w:rsidR="00654417">
        <w:rPr>
          <w:b/>
        </w:rPr>
        <w:t>S</w:t>
      </w:r>
      <w:r w:rsidRPr="0089135A">
        <w:rPr>
          <w:b/>
        </w:rPr>
        <w:t>tudents</w:t>
      </w:r>
    </w:p>
    <w:p w:rsidR="00A523CB" w:rsidRPr="0089135A" w:rsidRDefault="00A523CB" w:rsidP="002F6AC9">
      <w:pPr>
        <w:rPr>
          <w:b/>
          <w:sz w:val="20"/>
          <w:szCs w:val="20"/>
        </w:rPr>
      </w:pPr>
    </w:p>
    <w:p w:rsidR="00A523CB" w:rsidRPr="0089135A" w:rsidRDefault="00654417" w:rsidP="002F6AC9">
      <w:pPr>
        <w:ind w:firstLine="450"/>
        <w:rPr>
          <w:b/>
          <w:sz w:val="20"/>
          <w:szCs w:val="20"/>
        </w:rPr>
      </w:pPr>
      <w:r>
        <w:rPr>
          <w:b/>
          <w:sz w:val="20"/>
          <w:szCs w:val="20"/>
        </w:rPr>
        <w:t xml:space="preserve">Total Number of </w:t>
      </w:r>
      <w:r w:rsidR="00A523CB" w:rsidRPr="0089135A">
        <w:rPr>
          <w:b/>
          <w:sz w:val="20"/>
          <w:szCs w:val="20"/>
        </w:rPr>
        <w:t>Residential Hall</w:t>
      </w:r>
      <w:r>
        <w:rPr>
          <w:b/>
          <w:sz w:val="20"/>
          <w:szCs w:val="20"/>
        </w:rPr>
        <w:t>s</w:t>
      </w:r>
      <w:r w:rsidR="00A523CB" w:rsidRPr="0089135A">
        <w:rPr>
          <w:b/>
          <w:sz w:val="20"/>
          <w:szCs w:val="20"/>
        </w:rPr>
        <w:t xml:space="preserve"> for Male Student</w:t>
      </w:r>
      <w:r>
        <w:rPr>
          <w:b/>
          <w:sz w:val="20"/>
          <w:szCs w:val="20"/>
        </w:rPr>
        <w:t>s (10)</w:t>
      </w:r>
    </w:p>
    <w:p w:rsidR="00A523CB" w:rsidRPr="0089135A" w:rsidRDefault="00A523CB" w:rsidP="002F6AC9">
      <w:pPr>
        <w:ind w:firstLine="450"/>
        <w:rPr>
          <w:sz w:val="20"/>
          <w:szCs w:val="20"/>
        </w:rPr>
      </w:pPr>
      <w:r w:rsidRPr="0089135A">
        <w:rPr>
          <w:sz w:val="20"/>
          <w:szCs w:val="20"/>
        </w:rPr>
        <w:t>- Isha Khan Hall</w:t>
      </w:r>
    </w:p>
    <w:p w:rsidR="00A523CB" w:rsidRPr="0089135A" w:rsidRDefault="00A523CB" w:rsidP="002F6AC9">
      <w:pPr>
        <w:ind w:firstLine="450"/>
        <w:rPr>
          <w:sz w:val="20"/>
          <w:szCs w:val="20"/>
        </w:rPr>
      </w:pPr>
      <w:r w:rsidRPr="0089135A">
        <w:rPr>
          <w:sz w:val="20"/>
          <w:szCs w:val="20"/>
        </w:rPr>
        <w:t>- Shahjalal Hall</w:t>
      </w:r>
    </w:p>
    <w:p w:rsidR="00A523CB" w:rsidRPr="0089135A" w:rsidRDefault="00A523CB" w:rsidP="002F6AC9">
      <w:pPr>
        <w:ind w:firstLine="450"/>
        <w:rPr>
          <w:sz w:val="20"/>
          <w:szCs w:val="20"/>
        </w:rPr>
      </w:pPr>
      <w:r w:rsidRPr="0089135A">
        <w:rPr>
          <w:sz w:val="20"/>
          <w:szCs w:val="20"/>
        </w:rPr>
        <w:t>- Shaheed Shamsul Haque Hall</w:t>
      </w:r>
    </w:p>
    <w:p w:rsidR="00A523CB" w:rsidRPr="0089135A" w:rsidRDefault="00A523CB" w:rsidP="002F6AC9">
      <w:pPr>
        <w:ind w:firstLine="450"/>
        <w:rPr>
          <w:sz w:val="20"/>
          <w:szCs w:val="20"/>
        </w:rPr>
      </w:pPr>
      <w:r w:rsidRPr="0089135A">
        <w:rPr>
          <w:sz w:val="20"/>
          <w:szCs w:val="20"/>
        </w:rPr>
        <w:t>- Hossain Shaheed Suhrawardy Hall</w:t>
      </w:r>
    </w:p>
    <w:p w:rsidR="00A523CB" w:rsidRPr="0089135A" w:rsidRDefault="00A523CB" w:rsidP="002F6AC9">
      <w:pPr>
        <w:ind w:firstLine="450"/>
        <w:rPr>
          <w:sz w:val="20"/>
          <w:szCs w:val="20"/>
        </w:rPr>
      </w:pPr>
      <w:r w:rsidRPr="0089135A">
        <w:rPr>
          <w:sz w:val="20"/>
          <w:szCs w:val="20"/>
        </w:rPr>
        <w:t xml:space="preserve">- Fazlul Haque Hall </w:t>
      </w:r>
    </w:p>
    <w:p w:rsidR="00A523CB" w:rsidRPr="0089135A" w:rsidRDefault="00A523CB" w:rsidP="002F6AC9">
      <w:pPr>
        <w:ind w:firstLine="450"/>
        <w:rPr>
          <w:sz w:val="20"/>
          <w:szCs w:val="20"/>
        </w:rPr>
      </w:pPr>
      <w:r w:rsidRPr="0089135A">
        <w:rPr>
          <w:sz w:val="20"/>
          <w:szCs w:val="20"/>
        </w:rPr>
        <w:t>- Shaheed Nazmul Ahsan Hall</w:t>
      </w:r>
    </w:p>
    <w:p w:rsidR="00A523CB" w:rsidRPr="0089135A" w:rsidRDefault="00A523CB" w:rsidP="002F6AC9">
      <w:pPr>
        <w:ind w:firstLine="450"/>
        <w:rPr>
          <w:sz w:val="20"/>
          <w:szCs w:val="20"/>
        </w:rPr>
      </w:pPr>
      <w:r w:rsidRPr="0089135A">
        <w:rPr>
          <w:sz w:val="20"/>
          <w:szCs w:val="20"/>
        </w:rPr>
        <w:t xml:space="preserve">- Asraful Haque Hall </w:t>
      </w:r>
    </w:p>
    <w:p w:rsidR="00A523CB" w:rsidRPr="0089135A" w:rsidRDefault="00A523CB" w:rsidP="002F6AC9">
      <w:pPr>
        <w:ind w:firstLine="450"/>
        <w:rPr>
          <w:sz w:val="20"/>
          <w:szCs w:val="20"/>
        </w:rPr>
      </w:pPr>
      <w:r w:rsidRPr="0089135A">
        <w:rPr>
          <w:sz w:val="20"/>
          <w:szCs w:val="20"/>
        </w:rPr>
        <w:t xml:space="preserve">- Shahid Jamal Hossain Hall </w:t>
      </w:r>
    </w:p>
    <w:p w:rsidR="00A523CB" w:rsidRPr="0089135A" w:rsidRDefault="00A523CB" w:rsidP="002F6AC9">
      <w:pPr>
        <w:ind w:firstLine="450"/>
        <w:rPr>
          <w:sz w:val="20"/>
          <w:szCs w:val="20"/>
        </w:rPr>
      </w:pPr>
      <w:r w:rsidRPr="0089135A">
        <w:rPr>
          <w:sz w:val="20"/>
          <w:szCs w:val="20"/>
        </w:rPr>
        <w:t xml:space="preserve">- Bangabandhu Sheikh Mujib Hall </w:t>
      </w:r>
    </w:p>
    <w:p w:rsidR="00A523CB" w:rsidRPr="0089135A" w:rsidRDefault="00A523CB" w:rsidP="002F6AC9">
      <w:pPr>
        <w:ind w:firstLine="450"/>
        <w:rPr>
          <w:sz w:val="20"/>
          <w:szCs w:val="20"/>
        </w:rPr>
      </w:pPr>
      <w:r w:rsidRPr="0089135A">
        <w:rPr>
          <w:sz w:val="20"/>
          <w:szCs w:val="20"/>
        </w:rPr>
        <w:t xml:space="preserve">- PhD Dormitory </w:t>
      </w:r>
    </w:p>
    <w:p w:rsidR="00A523CB" w:rsidRPr="0089135A" w:rsidRDefault="00A523CB" w:rsidP="002F6AC9">
      <w:pPr>
        <w:rPr>
          <w:b/>
          <w:sz w:val="20"/>
          <w:szCs w:val="20"/>
        </w:rPr>
      </w:pPr>
    </w:p>
    <w:p w:rsidR="00A523CB" w:rsidRPr="0089135A" w:rsidRDefault="00654417" w:rsidP="002F6AC9">
      <w:pPr>
        <w:ind w:firstLine="450"/>
        <w:rPr>
          <w:b/>
          <w:sz w:val="20"/>
          <w:szCs w:val="20"/>
        </w:rPr>
      </w:pPr>
      <w:r>
        <w:rPr>
          <w:b/>
          <w:sz w:val="20"/>
          <w:szCs w:val="20"/>
        </w:rPr>
        <w:t xml:space="preserve">Total Number of </w:t>
      </w:r>
      <w:r w:rsidR="00A523CB" w:rsidRPr="0089135A">
        <w:rPr>
          <w:b/>
          <w:sz w:val="20"/>
          <w:szCs w:val="20"/>
        </w:rPr>
        <w:t>Residential Hall</w:t>
      </w:r>
      <w:r>
        <w:rPr>
          <w:b/>
          <w:sz w:val="20"/>
          <w:szCs w:val="20"/>
        </w:rPr>
        <w:t>s</w:t>
      </w:r>
      <w:r w:rsidR="00A523CB" w:rsidRPr="0089135A">
        <w:rPr>
          <w:b/>
          <w:sz w:val="20"/>
          <w:szCs w:val="20"/>
        </w:rPr>
        <w:t xml:space="preserve"> for Female Student</w:t>
      </w:r>
      <w:r>
        <w:rPr>
          <w:b/>
          <w:sz w:val="20"/>
          <w:szCs w:val="20"/>
        </w:rPr>
        <w:t>s (3)</w:t>
      </w:r>
    </w:p>
    <w:p w:rsidR="00A523CB" w:rsidRPr="0089135A" w:rsidRDefault="00A523CB" w:rsidP="002F6AC9">
      <w:pPr>
        <w:ind w:left="450"/>
        <w:rPr>
          <w:sz w:val="20"/>
          <w:szCs w:val="20"/>
        </w:rPr>
      </w:pPr>
      <w:r w:rsidRPr="0089135A">
        <w:rPr>
          <w:sz w:val="20"/>
          <w:szCs w:val="20"/>
        </w:rPr>
        <w:t>- Sultana Razia Hall</w:t>
      </w:r>
    </w:p>
    <w:p w:rsidR="00A523CB" w:rsidRPr="0089135A" w:rsidRDefault="00A523CB" w:rsidP="002F6AC9">
      <w:pPr>
        <w:ind w:left="450"/>
        <w:rPr>
          <w:sz w:val="20"/>
          <w:szCs w:val="20"/>
        </w:rPr>
      </w:pPr>
      <w:r w:rsidRPr="0089135A">
        <w:rPr>
          <w:sz w:val="20"/>
          <w:szCs w:val="20"/>
        </w:rPr>
        <w:t>- Taposi Rabia Hall</w:t>
      </w:r>
    </w:p>
    <w:p w:rsidR="00A523CB" w:rsidRPr="0089135A" w:rsidRDefault="00A523CB" w:rsidP="002F6AC9">
      <w:pPr>
        <w:ind w:left="450"/>
        <w:rPr>
          <w:sz w:val="20"/>
          <w:szCs w:val="20"/>
        </w:rPr>
      </w:pPr>
      <w:r w:rsidRPr="0089135A">
        <w:rPr>
          <w:sz w:val="20"/>
          <w:szCs w:val="20"/>
        </w:rPr>
        <w:t>- Sheikh Fazilatunnesa Mujib Hall</w:t>
      </w:r>
    </w:p>
    <w:p w:rsidR="00A523CB" w:rsidRPr="0089135A" w:rsidRDefault="00A523CB" w:rsidP="002F6AC9">
      <w:pPr>
        <w:rPr>
          <w:sz w:val="20"/>
          <w:szCs w:val="20"/>
        </w:rPr>
      </w:pPr>
    </w:p>
    <w:p w:rsidR="00A523CB" w:rsidRPr="0089135A" w:rsidRDefault="00A523CB" w:rsidP="002F6AC9">
      <w:pPr>
        <w:rPr>
          <w:b/>
        </w:rPr>
      </w:pPr>
      <w:r w:rsidRPr="0089135A">
        <w:rPr>
          <w:b/>
        </w:rPr>
        <w:t>11.    Major Research Area</w:t>
      </w:r>
    </w:p>
    <w:p w:rsidR="00A523CB" w:rsidRPr="00654417" w:rsidRDefault="00654417" w:rsidP="00654417">
      <w:pPr>
        <w:spacing w:before="120"/>
        <w:rPr>
          <w:sz w:val="20"/>
          <w:szCs w:val="20"/>
        </w:rPr>
      </w:pPr>
      <w:r>
        <w:rPr>
          <w:sz w:val="20"/>
          <w:szCs w:val="20"/>
        </w:rPr>
        <w:t>Development of v</w:t>
      </w:r>
      <w:r w:rsidR="00A523CB" w:rsidRPr="0089135A">
        <w:rPr>
          <w:sz w:val="20"/>
          <w:szCs w:val="20"/>
        </w:rPr>
        <w:t>arieties production and management in the sector of Crop Agriculture, Livestock, Agriculture Engineering, Agric</w:t>
      </w:r>
      <w:r>
        <w:rPr>
          <w:sz w:val="20"/>
          <w:szCs w:val="20"/>
        </w:rPr>
        <w:t>ulture Economics and Fisheries.</w:t>
      </w:r>
    </w:p>
    <w:p w:rsidR="002A2248" w:rsidRPr="0089135A" w:rsidRDefault="002A2248" w:rsidP="002F6AC9">
      <w:pPr>
        <w:tabs>
          <w:tab w:val="left" w:pos="540"/>
        </w:tabs>
        <w:rPr>
          <w:b/>
        </w:rPr>
      </w:pPr>
    </w:p>
    <w:p w:rsidR="00A523CB" w:rsidRPr="0089135A" w:rsidRDefault="00A523CB" w:rsidP="002F6AC9">
      <w:pPr>
        <w:tabs>
          <w:tab w:val="left" w:pos="540"/>
        </w:tabs>
        <w:rPr>
          <w:b/>
        </w:rPr>
      </w:pPr>
      <w:r w:rsidRPr="0089135A">
        <w:rPr>
          <w:b/>
        </w:rPr>
        <w:t>12.   Library Facilities</w:t>
      </w:r>
    </w:p>
    <w:p w:rsidR="00A523CB" w:rsidRPr="0089135A" w:rsidRDefault="00A523CB" w:rsidP="002F6AC9">
      <w:pPr>
        <w:tabs>
          <w:tab w:val="left" w:pos="540"/>
        </w:tabs>
        <w:rPr>
          <w:b/>
        </w:rPr>
      </w:pPr>
    </w:p>
    <w:p w:rsidR="00A523CB" w:rsidRPr="0089135A" w:rsidRDefault="00654417" w:rsidP="002F6AC9">
      <w:pPr>
        <w:rPr>
          <w:sz w:val="20"/>
          <w:szCs w:val="20"/>
        </w:rPr>
      </w:pPr>
      <w:r>
        <w:rPr>
          <w:sz w:val="20"/>
          <w:szCs w:val="20"/>
        </w:rPr>
        <w:t>T</w:t>
      </w:r>
      <w:r w:rsidRPr="0089135A">
        <w:rPr>
          <w:sz w:val="20"/>
          <w:szCs w:val="20"/>
        </w:rPr>
        <w:t>otal no. of collections</w:t>
      </w:r>
      <w:r w:rsidRPr="0089135A">
        <w:rPr>
          <w:sz w:val="20"/>
          <w:szCs w:val="20"/>
        </w:rPr>
        <w:tab/>
      </w:r>
      <w:r w:rsidRPr="0089135A">
        <w:rPr>
          <w:sz w:val="20"/>
          <w:szCs w:val="20"/>
        </w:rPr>
        <w:tab/>
      </w:r>
      <w:r w:rsidRPr="0089135A">
        <w:rPr>
          <w:sz w:val="20"/>
          <w:szCs w:val="20"/>
        </w:rPr>
        <w:tab/>
        <w:t>: 1,94,205 volume</w:t>
      </w:r>
      <w:r>
        <w:rPr>
          <w:sz w:val="20"/>
          <w:szCs w:val="20"/>
        </w:rPr>
        <w:t>s</w:t>
      </w:r>
    </w:p>
    <w:p w:rsidR="00A523CB" w:rsidRPr="0089135A" w:rsidRDefault="00654417" w:rsidP="002F6AC9">
      <w:pPr>
        <w:rPr>
          <w:sz w:val="20"/>
          <w:szCs w:val="20"/>
        </w:rPr>
      </w:pPr>
      <w:r>
        <w:rPr>
          <w:sz w:val="20"/>
          <w:szCs w:val="20"/>
        </w:rPr>
        <w:t>T</w:t>
      </w:r>
      <w:r w:rsidRPr="0089135A">
        <w:rPr>
          <w:sz w:val="20"/>
          <w:szCs w:val="20"/>
        </w:rPr>
        <w:t>otal no. of books</w:t>
      </w:r>
      <w:r w:rsidRPr="0089135A">
        <w:rPr>
          <w:sz w:val="20"/>
          <w:szCs w:val="20"/>
        </w:rPr>
        <w:tab/>
      </w:r>
      <w:r w:rsidRPr="0089135A">
        <w:rPr>
          <w:sz w:val="20"/>
          <w:szCs w:val="20"/>
        </w:rPr>
        <w:tab/>
      </w:r>
      <w:r w:rsidRPr="0089135A">
        <w:rPr>
          <w:sz w:val="20"/>
          <w:szCs w:val="20"/>
        </w:rPr>
        <w:tab/>
        <w:t>: 1,90,332 volume</w:t>
      </w:r>
      <w:r>
        <w:rPr>
          <w:sz w:val="20"/>
          <w:szCs w:val="20"/>
        </w:rPr>
        <w:t>s</w:t>
      </w:r>
    </w:p>
    <w:p w:rsidR="00A523CB" w:rsidRPr="0089135A" w:rsidRDefault="00654417" w:rsidP="002F6AC9">
      <w:pPr>
        <w:rPr>
          <w:sz w:val="20"/>
          <w:szCs w:val="20"/>
        </w:rPr>
      </w:pPr>
      <w:r>
        <w:rPr>
          <w:sz w:val="20"/>
          <w:szCs w:val="20"/>
        </w:rPr>
        <w:t>T</w:t>
      </w:r>
      <w:r w:rsidRPr="0089135A">
        <w:rPr>
          <w:sz w:val="20"/>
          <w:szCs w:val="20"/>
        </w:rPr>
        <w:t>otal no. of journals</w:t>
      </w:r>
      <w:r w:rsidRPr="0089135A">
        <w:rPr>
          <w:sz w:val="20"/>
          <w:szCs w:val="20"/>
        </w:rPr>
        <w:tab/>
      </w:r>
      <w:r w:rsidRPr="0089135A">
        <w:rPr>
          <w:sz w:val="20"/>
          <w:szCs w:val="20"/>
        </w:rPr>
        <w:tab/>
      </w:r>
      <w:r w:rsidRPr="0089135A">
        <w:rPr>
          <w:sz w:val="20"/>
          <w:szCs w:val="20"/>
        </w:rPr>
        <w:tab/>
        <w:t>: 2,123 volume</w:t>
      </w:r>
    </w:p>
    <w:p w:rsidR="00A523CB" w:rsidRPr="0089135A" w:rsidRDefault="00654417" w:rsidP="002F6AC9">
      <w:pPr>
        <w:rPr>
          <w:sz w:val="20"/>
          <w:szCs w:val="20"/>
        </w:rPr>
      </w:pPr>
      <w:r>
        <w:rPr>
          <w:sz w:val="20"/>
          <w:szCs w:val="20"/>
        </w:rPr>
        <w:t>Periodicals s</w:t>
      </w:r>
      <w:r w:rsidR="00A523CB" w:rsidRPr="0089135A">
        <w:rPr>
          <w:sz w:val="20"/>
          <w:szCs w:val="20"/>
        </w:rPr>
        <w:t>ubscribed to</w:t>
      </w:r>
      <w:r>
        <w:rPr>
          <w:sz w:val="20"/>
          <w:szCs w:val="20"/>
        </w:rPr>
        <w:tab/>
      </w:r>
      <w:r w:rsidR="00A523CB" w:rsidRPr="0089135A">
        <w:rPr>
          <w:sz w:val="20"/>
          <w:szCs w:val="20"/>
        </w:rPr>
        <w:tab/>
      </w:r>
      <w:r w:rsidR="00A523CB" w:rsidRPr="0089135A">
        <w:rPr>
          <w:sz w:val="20"/>
          <w:szCs w:val="20"/>
        </w:rPr>
        <w:tab/>
        <w:t>: 121</w:t>
      </w:r>
    </w:p>
    <w:p w:rsidR="00A523CB" w:rsidRPr="0089135A" w:rsidRDefault="00A523CB" w:rsidP="002F6AC9">
      <w:pPr>
        <w:rPr>
          <w:sz w:val="20"/>
          <w:szCs w:val="20"/>
        </w:rPr>
      </w:pPr>
      <w:r w:rsidRPr="0089135A">
        <w:rPr>
          <w:sz w:val="20"/>
          <w:szCs w:val="20"/>
        </w:rPr>
        <w:t>Publication</w:t>
      </w:r>
      <w:r w:rsidR="00654417">
        <w:rPr>
          <w:sz w:val="20"/>
          <w:szCs w:val="20"/>
        </w:rPr>
        <w:t>s</w:t>
      </w:r>
      <w:r w:rsidRPr="0089135A">
        <w:rPr>
          <w:sz w:val="20"/>
          <w:szCs w:val="20"/>
        </w:rPr>
        <w:t xml:space="preserve"> (own)</w:t>
      </w:r>
      <w:r w:rsidR="00654417">
        <w:rPr>
          <w:sz w:val="20"/>
          <w:szCs w:val="20"/>
        </w:rPr>
        <w:tab/>
      </w:r>
      <w:r w:rsidR="00654417">
        <w:rPr>
          <w:sz w:val="20"/>
          <w:szCs w:val="20"/>
        </w:rPr>
        <w:tab/>
      </w:r>
      <w:r w:rsidRPr="0089135A">
        <w:rPr>
          <w:sz w:val="20"/>
          <w:szCs w:val="20"/>
        </w:rPr>
        <w:tab/>
        <w:t>: 15</w:t>
      </w:r>
    </w:p>
    <w:p w:rsidR="00A523CB" w:rsidRPr="0089135A" w:rsidRDefault="00A523CB" w:rsidP="002F6AC9">
      <w:pPr>
        <w:rPr>
          <w:sz w:val="20"/>
          <w:szCs w:val="20"/>
        </w:rPr>
      </w:pPr>
      <w:r w:rsidRPr="0089135A">
        <w:rPr>
          <w:sz w:val="20"/>
          <w:szCs w:val="20"/>
        </w:rPr>
        <w:t xml:space="preserve">Audio-visual </w:t>
      </w:r>
      <w:r w:rsidR="00654417">
        <w:rPr>
          <w:sz w:val="20"/>
          <w:szCs w:val="20"/>
        </w:rPr>
        <w:t>r</w:t>
      </w:r>
      <w:r w:rsidRPr="0089135A">
        <w:rPr>
          <w:sz w:val="20"/>
          <w:szCs w:val="20"/>
        </w:rPr>
        <w:t>esources</w:t>
      </w:r>
      <w:r w:rsidRPr="0089135A">
        <w:rPr>
          <w:sz w:val="20"/>
          <w:szCs w:val="20"/>
        </w:rPr>
        <w:tab/>
      </w:r>
      <w:r w:rsidRPr="0089135A">
        <w:rPr>
          <w:sz w:val="20"/>
          <w:szCs w:val="20"/>
        </w:rPr>
        <w:tab/>
      </w:r>
      <w:r w:rsidRPr="0089135A">
        <w:rPr>
          <w:sz w:val="20"/>
          <w:szCs w:val="20"/>
        </w:rPr>
        <w:tab/>
        <w:t>: 1750</w:t>
      </w:r>
    </w:p>
    <w:p w:rsidR="00A523CB" w:rsidRPr="0089135A" w:rsidRDefault="00654417" w:rsidP="002F6AC9">
      <w:pPr>
        <w:rPr>
          <w:sz w:val="20"/>
          <w:szCs w:val="20"/>
        </w:rPr>
      </w:pPr>
      <w:r>
        <w:rPr>
          <w:sz w:val="20"/>
          <w:szCs w:val="20"/>
        </w:rPr>
        <w:t>Cinema p</w:t>
      </w:r>
      <w:r w:rsidR="00A523CB" w:rsidRPr="0089135A">
        <w:rPr>
          <w:sz w:val="20"/>
          <w:szCs w:val="20"/>
        </w:rPr>
        <w:t>rojectors</w:t>
      </w:r>
      <w:r w:rsidR="00A523CB" w:rsidRPr="0089135A">
        <w:rPr>
          <w:sz w:val="20"/>
          <w:szCs w:val="20"/>
        </w:rPr>
        <w:tab/>
      </w:r>
      <w:r w:rsidR="00A523CB" w:rsidRPr="0089135A">
        <w:rPr>
          <w:sz w:val="20"/>
          <w:szCs w:val="20"/>
        </w:rPr>
        <w:tab/>
      </w:r>
      <w:r w:rsidR="00A523CB" w:rsidRPr="0089135A">
        <w:rPr>
          <w:sz w:val="20"/>
          <w:szCs w:val="20"/>
        </w:rPr>
        <w:tab/>
        <w:t>: 1</w:t>
      </w:r>
    </w:p>
    <w:p w:rsidR="00A523CB" w:rsidRPr="0089135A" w:rsidRDefault="00654417" w:rsidP="002F6AC9">
      <w:pPr>
        <w:rPr>
          <w:sz w:val="20"/>
          <w:szCs w:val="20"/>
        </w:rPr>
      </w:pPr>
      <w:r>
        <w:rPr>
          <w:sz w:val="20"/>
          <w:szCs w:val="20"/>
        </w:rPr>
        <w:t>Internet f</w:t>
      </w:r>
      <w:r w:rsidR="00A523CB" w:rsidRPr="0089135A">
        <w:rPr>
          <w:sz w:val="20"/>
          <w:szCs w:val="20"/>
        </w:rPr>
        <w:t>acilities</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Yes</w:t>
      </w:r>
    </w:p>
    <w:p w:rsidR="00A523CB" w:rsidRPr="0089135A" w:rsidRDefault="00A523CB" w:rsidP="002F6AC9">
      <w:pPr>
        <w:tabs>
          <w:tab w:val="left" w:pos="540"/>
        </w:tabs>
        <w:rPr>
          <w:b/>
          <w:sz w:val="20"/>
          <w:szCs w:val="20"/>
        </w:rPr>
      </w:pPr>
    </w:p>
    <w:p w:rsidR="00A523CB" w:rsidRPr="0089135A" w:rsidRDefault="00A523CB" w:rsidP="002F6AC9">
      <w:r w:rsidRPr="0089135A">
        <w:rPr>
          <w:b/>
        </w:rPr>
        <w:t>13.  System of Student Enrollment</w:t>
      </w:r>
    </w:p>
    <w:p w:rsidR="00A523CB" w:rsidRPr="0089135A" w:rsidRDefault="00A523CB" w:rsidP="002F6AC9">
      <w:pPr>
        <w:rPr>
          <w:sz w:val="12"/>
        </w:rPr>
      </w:pPr>
    </w:p>
    <w:p w:rsidR="00A523CB" w:rsidRPr="0089135A" w:rsidRDefault="00A523CB" w:rsidP="002F6AC9">
      <w:pPr>
        <w:ind w:firstLine="360"/>
        <w:rPr>
          <w:sz w:val="20"/>
        </w:rPr>
      </w:pPr>
      <w:r w:rsidRPr="0089135A">
        <w:rPr>
          <w:sz w:val="20"/>
        </w:rPr>
        <w:t>Semester</w:t>
      </w:r>
    </w:p>
    <w:p w:rsidR="00A523CB" w:rsidRPr="0089135A" w:rsidRDefault="00A523CB" w:rsidP="002F6AC9">
      <w:pPr>
        <w:rPr>
          <w:sz w:val="20"/>
          <w:szCs w:val="20"/>
        </w:rPr>
      </w:pPr>
    </w:p>
    <w:p w:rsidR="00A523CB" w:rsidRPr="0089135A" w:rsidRDefault="00A523CB" w:rsidP="002F6AC9">
      <w:pPr>
        <w:tabs>
          <w:tab w:val="left" w:pos="540"/>
        </w:tabs>
        <w:rPr>
          <w:b/>
        </w:rPr>
      </w:pPr>
      <w:r w:rsidRPr="0089135A">
        <w:rPr>
          <w:b/>
        </w:rPr>
        <w:t>14.   Annual Total Intake and Total Number of Student</w:t>
      </w:r>
      <w:r w:rsidR="00654417">
        <w:rPr>
          <w:b/>
        </w:rPr>
        <w:t>s</w:t>
      </w:r>
      <w:r w:rsidRPr="0089135A">
        <w:rPr>
          <w:b/>
        </w:rPr>
        <w:t xml:space="preserve"> in 2015</w:t>
      </w:r>
    </w:p>
    <w:p w:rsidR="00A523CB" w:rsidRPr="0089135A" w:rsidRDefault="00A523CB" w:rsidP="002F6AC9">
      <w:pPr>
        <w:tabs>
          <w:tab w:val="left" w:pos="540"/>
        </w:tabs>
        <w:rPr>
          <w:b/>
        </w:rPr>
      </w:pPr>
    </w:p>
    <w:p w:rsidR="00A523CB" w:rsidRPr="0089135A" w:rsidRDefault="00A523CB" w:rsidP="002F6AC9">
      <w:pPr>
        <w:rPr>
          <w:sz w:val="20"/>
          <w:szCs w:val="20"/>
        </w:rPr>
      </w:pPr>
      <w:r w:rsidRPr="0089135A">
        <w:rPr>
          <w:sz w:val="20"/>
          <w:szCs w:val="20"/>
        </w:rPr>
        <w:t>Annual Total Intake</w:t>
      </w:r>
      <w:r w:rsidRPr="0089135A">
        <w:rPr>
          <w:sz w:val="20"/>
          <w:szCs w:val="20"/>
        </w:rPr>
        <w:tab/>
      </w:r>
      <w:r w:rsidRPr="0089135A">
        <w:rPr>
          <w:sz w:val="20"/>
          <w:szCs w:val="20"/>
        </w:rPr>
        <w:tab/>
        <w:t>: 2</w:t>
      </w:r>
      <w:r w:rsidR="00BC27E7">
        <w:rPr>
          <w:sz w:val="20"/>
          <w:szCs w:val="20"/>
        </w:rPr>
        <w:t>146</w:t>
      </w:r>
      <w:r w:rsidRPr="0089135A">
        <w:rPr>
          <w:sz w:val="20"/>
          <w:szCs w:val="20"/>
        </w:rPr>
        <w:tab/>
      </w:r>
    </w:p>
    <w:p w:rsidR="00A523CB" w:rsidRPr="0089135A" w:rsidRDefault="00BC27E7" w:rsidP="002F6AC9">
      <w:pPr>
        <w:rPr>
          <w:sz w:val="20"/>
          <w:szCs w:val="20"/>
        </w:rPr>
      </w:pPr>
      <w:r>
        <w:rPr>
          <w:sz w:val="20"/>
          <w:szCs w:val="20"/>
        </w:rPr>
        <w:t>Total Number of Students</w:t>
      </w:r>
      <w:r>
        <w:rPr>
          <w:sz w:val="20"/>
          <w:szCs w:val="20"/>
        </w:rPr>
        <w:tab/>
      </w:r>
      <w:r>
        <w:rPr>
          <w:sz w:val="20"/>
          <w:szCs w:val="20"/>
        </w:rPr>
        <w:tab/>
        <w:t>: 6264</w:t>
      </w:r>
      <w:r w:rsidR="00A523CB" w:rsidRPr="0089135A">
        <w:rPr>
          <w:sz w:val="20"/>
          <w:szCs w:val="20"/>
        </w:rPr>
        <w:tab/>
      </w:r>
    </w:p>
    <w:p w:rsidR="00A523CB" w:rsidRPr="0089135A" w:rsidRDefault="00BC27E7" w:rsidP="002F6AC9">
      <w:pPr>
        <w:rPr>
          <w:sz w:val="20"/>
          <w:szCs w:val="20"/>
        </w:rPr>
      </w:pPr>
      <w:r>
        <w:rPr>
          <w:sz w:val="20"/>
          <w:szCs w:val="20"/>
        </w:rPr>
        <w:t>Male</w:t>
      </w:r>
      <w:r>
        <w:rPr>
          <w:sz w:val="20"/>
          <w:szCs w:val="20"/>
        </w:rPr>
        <w:tab/>
      </w:r>
      <w:r>
        <w:rPr>
          <w:sz w:val="20"/>
          <w:szCs w:val="20"/>
        </w:rPr>
        <w:tab/>
      </w:r>
      <w:r>
        <w:rPr>
          <w:sz w:val="20"/>
          <w:szCs w:val="20"/>
        </w:rPr>
        <w:tab/>
      </w:r>
      <w:r>
        <w:rPr>
          <w:sz w:val="20"/>
          <w:szCs w:val="20"/>
        </w:rPr>
        <w:tab/>
        <w:t>: 3</w:t>
      </w:r>
      <w:r w:rsidR="00A523CB" w:rsidRPr="0089135A">
        <w:rPr>
          <w:sz w:val="20"/>
          <w:szCs w:val="20"/>
        </w:rPr>
        <w:t>7</w:t>
      </w:r>
      <w:r>
        <w:rPr>
          <w:sz w:val="20"/>
          <w:szCs w:val="20"/>
        </w:rPr>
        <w:t>29</w:t>
      </w:r>
    </w:p>
    <w:p w:rsidR="00A523CB" w:rsidRPr="0089135A" w:rsidRDefault="00A523CB" w:rsidP="002F6AC9">
      <w:pPr>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t>: 2535</w:t>
      </w:r>
    </w:p>
    <w:p w:rsidR="00654417" w:rsidRDefault="00654417" w:rsidP="002F6AC9">
      <w:pPr>
        <w:rPr>
          <w:b/>
        </w:rPr>
      </w:pPr>
    </w:p>
    <w:p w:rsidR="00A523CB" w:rsidRPr="0089135A" w:rsidRDefault="00A523CB" w:rsidP="002F6AC9">
      <w:pPr>
        <w:rPr>
          <w:b/>
        </w:rPr>
      </w:pPr>
      <w:r w:rsidRPr="0089135A">
        <w:rPr>
          <w:b/>
        </w:rPr>
        <w:lastRenderedPageBreak/>
        <w:t>15.   Number of Teaching Staff</w:t>
      </w:r>
    </w:p>
    <w:p w:rsidR="00A523CB" w:rsidRPr="0089135A" w:rsidRDefault="00A523CB" w:rsidP="002F6AC9">
      <w:pPr>
        <w:rPr>
          <w:b/>
        </w:rPr>
      </w:pPr>
    </w:p>
    <w:p w:rsidR="00A523CB" w:rsidRPr="0089135A" w:rsidRDefault="00A523CB" w:rsidP="002F6AC9">
      <w:pPr>
        <w:rPr>
          <w:sz w:val="20"/>
          <w:szCs w:val="20"/>
        </w:rPr>
      </w:pPr>
      <w:r w:rsidRPr="0089135A">
        <w:rPr>
          <w:sz w:val="20"/>
          <w:szCs w:val="20"/>
        </w:rPr>
        <w:t>Total</w:t>
      </w:r>
      <w:r w:rsidRPr="0089135A">
        <w:rPr>
          <w:sz w:val="20"/>
          <w:szCs w:val="20"/>
        </w:rPr>
        <w:tab/>
      </w:r>
      <w:r w:rsidRPr="0089135A">
        <w:rPr>
          <w:sz w:val="20"/>
          <w:szCs w:val="20"/>
        </w:rPr>
        <w:tab/>
      </w:r>
      <w:r w:rsidRPr="0089135A">
        <w:rPr>
          <w:sz w:val="20"/>
          <w:szCs w:val="20"/>
        </w:rPr>
        <w:tab/>
      </w:r>
      <w:r w:rsidRPr="0089135A">
        <w:rPr>
          <w:sz w:val="20"/>
          <w:szCs w:val="20"/>
        </w:rPr>
        <w:tab/>
        <w:t>: 605</w:t>
      </w:r>
    </w:p>
    <w:p w:rsidR="00A523CB" w:rsidRPr="0089135A" w:rsidRDefault="00A523CB" w:rsidP="002F6AC9">
      <w:pPr>
        <w:rPr>
          <w:sz w:val="20"/>
          <w:szCs w:val="20"/>
        </w:rPr>
      </w:pP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t>: 490</w:t>
      </w:r>
    </w:p>
    <w:p w:rsidR="00A523CB" w:rsidRPr="0089135A" w:rsidRDefault="00A523CB" w:rsidP="002F6AC9">
      <w:pPr>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t>: 115</w:t>
      </w:r>
    </w:p>
    <w:p w:rsidR="00A523CB" w:rsidRPr="0089135A" w:rsidRDefault="0010033D" w:rsidP="002F6AC9">
      <w:pPr>
        <w:rPr>
          <w:sz w:val="20"/>
          <w:szCs w:val="20"/>
        </w:rPr>
      </w:pPr>
      <w:r>
        <w:rPr>
          <w:sz w:val="20"/>
          <w:szCs w:val="20"/>
        </w:rPr>
        <w:t>Full-time</w:t>
      </w:r>
      <w:r w:rsidR="00A523CB" w:rsidRPr="0089135A">
        <w:rPr>
          <w:sz w:val="20"/>
          <w:szCs w:val="20"/>
        </w:rPr>
        <w:tab/>
      </w:r>
      <w:r w:rsidR="00A523CB" w:rsidRPr="0089135A">
        <w:rPr>
          <w:sz w:val="20"/>
          <w:szCs w:val="20"/>
        </w:rPr>
        <w:tab/>
      </w:r>
      <w:r w:rsidR="00A523CB" w:rsidRPr="0089135A">
        <w:rPr>
          <w:sz w:val="20"/>
          <w:szCs w:val="20"/>
        </w:rPr>
        <w:tab/>
        <w:t>: 562</w:t>
      </w:r>
    </w:p>
    <w:p w:rsidR="00A523CB" w:rsidRPr="0089135A" w:rsidRDefault="0010033D" w:rsidP="002F6AC9">
      <w:pPr>
        <w:rPr>
          <w:sz w:val="20"/>
          <w:szCs w:val="20"/>
        </w:rPr>
      </w:pPr>
      <w:r>
        <w:rPr>
          <w:sz w:val="20"/>
          <w:szCs w:val="20"/>
        </w:rPr>
        <w:t>Part-time</w:t>
      </w:r>
      <w:r w:rsidR="00A523CB" w:rsidRPr="0089135A">
        <w:rPr>
          <w:sz w:val="20"/>
          <w:szCs w:val="20"/>
        </w:rPr>
        <w:tab/>
      </w:r>
      <w:r w:rsidR="00A523CB" w:rsidRPr="0089135A">
        <w:rPr>
          <w:sz w:val="20"/>
          <w:szCs w:val="20"/>
        </w:rPr>
        <w:tab/>
      </w:r>
      <w:r w:rsidR="00A523CB" w:rsidRPr="0089135A">
        <w:rPr>
          <w:sz w:val="20"/>
          <w:szCs w:val="20"/>
        </w:rPr>
        <w:tab/>
        <w:t>: 43</w:t>
      </w:r>
    </w:p>
    <w:p w:rsidR="00A523CB" w:rsidRPr="0089135A" w:rsidRDefault="00A523CB" w:rsidP="002F6AC9">
      <w:pPr>
        <w:rPr>
          <w:sz w:val="20"/>
          <w:szCs w:val="20"/>
        </w:rPr>
      </w:pPr>
      <w:r w:rsidRPr="0089135A">
        <w:rPr>
          <w:sz w:val="20"/>
          <w:szCs w:val="20"/>
        </w:rPr>
        <w:t>Percentage</w:t>
      </w:r>
      <w:r w:rsidRPr="0089135A">
        <w:rPr>
          <w:sz w:val="20"/>
          <w:szCs w:val="20"/>
        </w:rPr>
        <w:tab/>
      </w:r>
      <w:r w:rsidRPr="0089135A">
        <w:rPr>
          <w:sz w:val="20"/>
          <w:szCs w:val="20"/>
        </w:rPr>
        <w:tab/>
      </w:r>
      <w:r w:rsidRPr="0089135A">
        <w:rPr>
          <w:sz w:val="20"/>
          <w:szCs w:val="20"/>
        </w:rPr>
        <w:tab/>
        <w:t>: Male-81% Female-19%</w:t>
      </w:r>
      <w:r w:rsidRPr="0089135A">
        <w:rPr>
          <w:sz w:val="20"/>
          <w:szCs w:val="20"/>
        </w:rPr>
        <w:tab/>
      </w:r>
    </w:p>
    <w:p w:rsidR="00A523CB" w:rsidRPr="0089135A" w:rsidRDefault="00A523CB" w:rsidP="002F6AC9">
      <w:pPr>
        <w:tabs>
          <w:tab w:val="left" w:pos="540"/>
        </w:tabs>
        <w:rPr>
          <w:b/>
          <w:sz w:val="20"/>
          <w:szCs w:val="20"/>
        </w:rPr>
      </w:pPr>
    </w:p>
    <w:p w:rsidR="00A523CB" w:rsidRPr="0089135A" w:rsidRDefault="00654417" w:rsidP="002F6AC9">
      <w:pPr>
        <w:tabs>
          <w:tab w:val="left" w:pos="540"/>
        </w:tabs>
        <w:rPr>
          <w:b/>
        </w:rPr>
      </w:pPr>
      <w:r>
        <w:rPr>
          <w:b/>
        </w:rPr>
        <w:t xml:space="preserve">16. </w:t>
      </w:r>
      <w:r>
        <w:rPr>
          <w:b/>
        </w:rPr>
        <w:tab/>
        <w:t>Number of Non-Teaching S</w:t>
      </w:r>
      <w:r w:rsidR="00A523CB" w:rsidRPr="0089135A">
        <w:rPr>
          <w:b/>
        </w:rPr>
        <w:t>taff</w:t>
      </w:r>
    </w:p>
    <w:p w:rsidR="00A523CB" w:rsidRPr="0089135A" w:rsidRDefault="00A523CB" w:rsidP="002F6AC9">
      <w:pPr>
        <w:tabs>
          <w:tab w:val="left" w:pos="540"/>
        </w:tabs>
        <w:rPr>
          <w:b/>
        </w:rPr>
      </w:pPr>
    </w:p>
    <w:p w:rsidR="00A523CB" w:rsidRPr="0089135A" w:rsidRDefault="00A523CB" w:rsidP="002F6AC9">
      <w:pPr>
        <w:rPr>
          <w:sz w:val="20"/>
          <w:szCs w:val="20"/>
        </w:rPr>
      </w:pPr>
      <w:r w:rsidRPr="0089135A">
        <w:rPr>
          <w:sz w:val="20"/>
          <w:szCs w:val="20"/>
        </w:rPr>
        <w:t>Total</w:t>
      </w:r>
      <w:r w:rsidRPr="0089135A">
        <w:rPr>
          <w:sz w:val="20"/>
          <w:szCs w:val="20"/>
        </w:rPr>
        <w:tab/>
      </w:r>
      <w:r w:rsidRPr="0089135A">
        <w:rPr>
          <w:sz w:val="20"/>
          <w:szCs w:val="20"/>
        </w:rPr>
        <w:tab/>
      </w:r>
      <w:r w:rsidRPr="0089135A">
        <w:rPr>
          <w:sz w:val="20"/>
          <w:szCs w:val="20"/>
        </w:rPr>
        <w:tab/>
      </w:r>
      <w:r w:rsidRPr="0089135A">
        <w:rPr>
          <w:sz w:val="20"/>
          <w:szCs w:val="20"/>
        </w:rPr>
        <w:tab/>
        <w:t>: 2068</w:t>
      </w:r>
    </w:p>
    <w:p w:rsidR="00A523CB" w:rsidRPr="0089135A" w:rsidRDefault="00A523CB" w:rsidP="002F6AC9">
      <w:pPr>
        <w:rPr>
          <w:sz w:val="20"/>
          <w:szCs w:val="20"/>
        </w:rPr>
      </w:pP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t>: 1881</w:t>
      </w:r>
    </w:p>
    <w:p w:rsidR="00A523CB" w:rsidRPr="0089135A" w:rsidRDefault="00A523CB" w:rsidP="002F6AC9">
      <w:pPr>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t>: 187</w:t>
      </w:r>
    </w:p>
    <w:p w:rsidR="00A523CB" w:rsidRPr="0089135A" w:rsidRDefault="00654417" w:rsidP="002F6AC9">
      <w:pPr>
        <w:rPr>
          <w:sz w:val="20"/>
          <w:szCs w:val="20"/>
        </w:rPr>
      </w:pPr>
      <w:r>
        <w:rPr>
          <w:sz w:val="20"/>
          <w:szCs w:val="20"/>
        </w:rPr>
        <w:t>Percentage</w:t>
      </w:r>
      <w:r>
        <w:rPr>
          <w:sz w:val="20"/>
          <w:szCs w:val="20"/>
        </w:rPr>
        <w:tab/>
      </w:r>
      <w:r>
        <w:rPr>
          <w:sz w:val="20"/>
          <w:szCs w:val="20"/>
        </w:rPr>
        <w:tab/>
      </w:r>
      <w:r>
        <w:rPr>
          <w:sz w:val="20"/>
          <w:szCs w:val="20"/>
        </w:rPr>
        <w:tab/>
        <w:t xml:space="preserve">: </w:t>
      </w:r>
      <w:r w:rsidR="00A523CB" w:rsidRPr="0089135A">
        <w:rPr>
          <w:sz w:val="20"/>
          <w:szCs w:val="20"/>
        </w:rPr>
        <w:t>Male-90.95%, Female-9.05%</w:t>
      </w:r>
      <w:r w:rsidR="00A523CB" w:rsidRPr="0089135A">
        <w:rPr>
          <w:sz w:val="20"/>
          <w:szCs w:val="20"/>
        </w:rPr>
        <w:tab/>
      </w:r>
    </w:p>
    <w:p w:rsidR="00A523CB" w:rsidRPr="0089135A" w:rsidRDefault="00A523CB" w:rsidP="002F6AC9">
      <w:pPr>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t>: 380</w:t>
      </w:r>
    </w:p>
    <w:p w:rsidR="00A523CB" w:rsidRPr="0089135A" w:rsidRDefault="00A523CB" w:rsidP="002F6AC9">
      <w:pPr>
        <w:rPr>
          <w:sz w:val="20"/>
          <w:szCs w:val="20"/>
        </w:rPr>
      </w:pPr>
      <w:r w:rsidRPr="0089135A">
        <w:rPr>
          <w:sz w:val="20"/>
          <w:szCs w:val="20"/>
        </w:rPr>
        <w:t>Class III</w:t>
      </w:r>
      <w:r w:rsidRPr="0089135A">
        <w:rPr>
          <w:sz w:val="20"/>
          <w:szCs w:val="20"/>
        </w:rPr>
        <w:tab/>
      </w:r>
      <w:r w:rsidRPr="0089135A">
        <w:rPr>
          <w:sz w:val="20"/>
          <w:szCs w:val="20"/>
        </w:rPr>
        <w:tab/>
      </w:r>
      <w:r w:rsidRPr="0089135A">
        <w:rPr>
          <w:sz w:val="20"/>
          <w:szCs w:val="20"/>
        </w:rPr>
        <w:tab/>
      </w:r>
      <w:r w:rsidRPr="0089135A">
        <w:rPr>
          <w:sz w:val="20"/>
          <w:szCs w:val="20"/>
        </w:rPr>
        <w:tab/>
        <w:t>: 616</w:t>
      </w:r>
    </w:p>
    <w:p w:rsidR="00A523CB" w:rsidRDefault="00A523CB" w:rsidP="002F6AC9">
      <w:pPr>
        <w:rPr>
          <w:sz w:val="20"/>
          <w:szCs w:val="20"/>
        </w:rPr>
      </w:pPr>
      <w:r w:rsidRPr="0089135A">
        <w:rPr>
          <w:sz w:val="20"/>
          <w:szCs w:val="20"/>
        </w:rPr>
        <w:t>Class IV</w:t>
      </w:r>
      <w:r w:rsidRPr="0089135A">
        <w:rPr>
          <w:sz w:val="20"/>
          <w:szCs w:val="20"/>
        </w:rPr>
        <w:tab/>
      </w:r>
      <w:r w:rsidRPr="0089135A">
        <w:rPr>
          <w:sz w:val="20"/>
          <w:szCs w:val="20"/>
        </w:rPr>
        <w:tab/>
      </w:r>
      <w:r w:rsidRPr="0089135A">
        <w:rPr>
          <w:sz w:val="20"/>
          <w:szCs w:val="20"/>
        </w:rPr>
        <w:tab/>
      </w:r>
      <w:r w:rsidRPr="0089135A">
        <w:rPr>
          <w:sz w:val="20"/>
          <w:szCs w:val="20"/>
        </w:rPr>
        <w:tab/>
        <w:t>: 1072</w:t>
      </w:r>
    </w:p>
    <w:p w:rsidR="00654417" w:rsidRPr="0089135A" w:rsidRDefault="00654417" w:rsidP="002F6AC9">
      <w:pPr>
        <w:rPr>
          <w:sz w:val="20"/>
          <w:szCs w:val="20"/>
        </w:rPr>
      </w:pPr>
    </w:p>
    <w:p w:rsidR="00A523CB" w:rsidRPr="0089135A" w:rsidRDefault="00A523CB" w:rsidP="00A366F6">
      <w:pPr>
        <w:tabs>
          <w:tab w:val="left" w:pos="540"/>
        </w:tabs>
        <w:rPr>
          <w:b/>
        </w:rPr>
      </w:pPr>
      <w:r w:rsidRPr="0089135A">
        <w:rPr>
          <w:b/>
        </w:rPr>
        <w:t xml:space="preserve">17. </w:t>
      </w:r>
      <w:r w:rsidRPr="0089135A">
        <w:rPr>
          <w:b/>
        </w:rPr>
        <w:tab/>
      </w:r>
      <w:r w:rsidR="00613C70">
        <w:rPr>
          <w:b/>
        </w:rPr>
        <w:t>Total Number of Graduates in 2015</w:t>
      </w:r>
    </w:p>
    <w:p w:rsidR="00A523CB" w:rsidRPr="0089135A" w:rsidRDefault="00A523CB" w:rsidP="002F6AC9">
      <w:pPr>
        <w:rPr>
          <w:b/>
        </w:rPr>
      </w:pPr>
    </w:p>
    <w:p w:rsidR="00A523CB" w:rsidRPr="0089135A" w:rsidRDefault="00A523CB" w:rsidP="002F6AC9">
      <w:pPr>
        <w:rPr>
          <w:sz w:val="20"/>
          <w:szCs w:val="20"/>
        </w:rPr>
      </w:pPr>
      <w:r w:rsidRPr="0089135A">
        <w:rPr>
          <w:sz w:val="20"/>
          <w:szCs w:val="20"/>
        </w:rPr>
        <w:t xml:space="preserve">Total </w:t>
      </w:r>
      <w:r w:rsidR="003E0295">
        <w:rPr>
          <w:sz w:val="20"/>
          <w:szCs w:val="20"/>
        </w:rPr>
        <w:t>Hons</w:t>
      </w:r>
      <w:r w:rsidRPr="0089135A">
        <w:rPr>
          <w:sz w:val="20"/>
          <w:szCs w:val="20"/>
        </w:rPr>
        <w:t xml:space="preserve"> Graduates </w:t>
      </w:r>
      <w:r w:rsidRPr="0089135A">
        <w:rPr>
          <w:sz w:val="20"/>
          <w:szCs w:val="20"/>
        </w:rPr>
        <w:tab/>
      </w:r>
      <w:r w:rsidRPr="0089135A">
        <w:rPr>
          <w:sz w:val="20"/>
          <w:szCs w:val="20"/>
        </w:rPr>
        <w:tab/>
        <w:t>: 469</w:t>
      </w:r>
    </w:p>
    <w:p w:rsidR="00A523CB" w:rsidRPr="0089135A" w:rsidRDefault="00A523CB" w:rsidP="002F6AC9">
      <w:pPr>
        <w:rPr>
          <w:sz w:val="20"/>
          <w:szCs w:val="20"/>
        </w:rPr>
      </w:pPr>
      <w:r w:rsidRPr="0089135A">
        <w:rPr>
          <w:sz w:val="20"/>
          <w:szCs w:val="20"/>
        </w:rPr>
        <w:t xml:space="preserve">Total </w:t>
      </w:r>
      <w:r w:rsidR="00BB2DC9">
        <w:rPr>
          <w:sz w:val="20"/>
          <w:szCs w:val="20"/>
        </w:rPr>
        <w:t>Postgraduates</w:t>
      </w:r>
      <w:r w:rsidRPr="0089135A">
        <w:rPr>
          <w:sz w:val="20"/>
          <w:szCs w:val="20"/>
        </w:rPr>
        <w:tab/>
      </w:r>
      <w:r w:rsidRPr="0089135A">
        <w:rPr>
          <w:sz w:val="20"/>
          <w:szCs w:val="20"/>
        </w:rPr>
        <w:tab/>
        <w:t>: 750</w:t>
      </w:r>
    </w:p>
    <w:p w:rsidR="00A523CB" w:rsidRPr="0089135A" w:rsidRDefault="00A523CB" w:rsidP="002F6AC9">
      <w:pPr>
        <w:rPr>
          <w:sz w:val="20"/>
          <w:szCs w:val="20"/>
        </w:rPr>
      </w:pPr>
      <w:r w:rsidRPr="0089135A">
        <w:rPr>
          <w:sz w:val="20"/>
          <w:szCs w:val="20"/>
        </w:rPr>
        <w:t xml:space="preserve">Total Technical Graduates </w:t>
      </w:r>
      <w:r w:rsidRPr="0089135A">
        <w:rPr>
          <w:sz w:val="20"/>
          <w:szCs w:val="20"/>
        </w:rPr>
        <w:tab/>
        <w:t>: 67</w:t>
      </w:r>
      <w:r w:rsidRPr="0089135A">
        <w:rPr>
          <w:sz w:val="20"/>
          <w:szCs w:val="20"/>
        </w:rPr>
        <w:tab/>
      </w:r>
    </w:p>
    <w:p w:rsidR="00A523CB" w:rsidRPr="0089135A" w:rsidRDefault="00B8403F" w:rsidP="002F6AC9">
      <w:pPr>
        <w:rPr>
          <w:sz w:val="20"/>
          <w:szCs w:val="20"/>
        </w:rPr>
      </w:pPr>
      <w:r>
        <w:rPr>
          <w:sz w:val="20"/>
          <w:szCs w:val="20"/>
        </w:rPr>
        <w:t>PhD</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40</w:t>
      </w:r>
    </w:p>
    <w:p w:rsidR="00A523CB" w:rsidRPr="0089135A" w:rsidRDefault="00A523CB" w:rsidP="002F6AC9">
      <w:pPr>
        <w:rPr>
          <w:sz w:val="20"/>
          <w:szCs w:val="20"/>
        </w:rPr>
      </w:pPr>
      <w:r w:rsidRPr="0089135A">
        <w:rPr>
          <w:sz w:val="20"/>
          <w:szCs w:val="20"/>
        </w:rPr>
        <w:t>Others (PGD in ICT)</w:t>
      </w:r>
      <w:r w:rsidRPr="0089135A">
        <w:rPr>
          <w:sz w:val="20"/>
          <w:szCs w:val="20"/>
        </w:rPr>
        <w:tab/>
      </w:r>
      <w:r w:rsidRPr="0089135A">
        <w:rPr>
          <w:sz w:val="20"/>
          <w:szCs w:val="20"/>
        </w:rPr>
        <w:tab/>
        <w:t>: 53</w:t>
      </w:r>
    </w:p>
    <w:p w:rsidR="00A523CB" w:rsidRPr="0089135A" w:rsidRDefault="00A523CB" w:rsidP="002F6AC9">
      <w:pPr>
        <w:rPr>
          <w:b/>
          <w:sz w:val="20"/>
          <w:szCs w:val="20"/>
        </w:rPr>
      </w:pPr>
    </w:p>
    <w:p w:rsidR="00A523CB" w:rsidRPr="0089135A" w:rsidRDefault="00A523CB" w:rsidP="00A366F6">
      <w:pPr>
        <w:tabs>
          <w:tab w:val="left" w:pos="540"/>
        </w:tabs>
        <w:rPr>
          <w:b/>
        </w:rPr>
      </w:pPr>
      <w:r w:rsidRPr="0089135A">
        <w:rPr>
          <w:b/>
        </w:rPr>
        <w:t xml:space="preserve">19. </w:t>
      </w:r>
      <w:r w:rsidRPr="0089135A">
        <w:rPr>
          <w:b/>
        </w:rPr>
        <w:tab/>
        <w:t xml:space="preserve">Sports Facilities </w:t>
      </w:r>
    </w:p>
    <w:p w:rsidR="00A523CB" w:rsidRPr="0089135A" w:rsidRDefault="00A523CB" w:rsidP="002F6AC9">
      <w:pPr>
        <w:rPr>
          <w:b/>
        </w:rPr>
      </w:pPr>
    </w:p>
    <w:p w:rsidR="00A523CB" w:rsidRPr="0089135A" w:rsidRDefault="00A523CB" w:rsidP="00654417">
      <w:pPr>
        <w:ind w:left="2880" w:hanging="2880"/>
        <w:rPr>
          <w:b/>
          <w:sz w:val="20"/>
          <w:szCs w:val="20"/>
        </w:rPr>
      </w:pPr>
      <w:r w:rsidRPr="0089135A">
        <w:rPr>
          <w:b/>
          <w:spacing w:val="-6"/>
          <w:sz w:val="20"/>
          <w:szCs w:val="20"/>
        </w:rPr>
        <w:t>1) Organogram</w:t>
      </w:r>
      <w:r w:rsidRPr="0089135A">
        <w:rPr>
          <w:b/>
          <w:spacing w:val="-6"/>
          <w:sz w:val="20"/>
          <w:szCs w:val="20"/>
        </w:rPr>
        <w:tab/>
        <w:t xml:space="preserve">: </w:t>
      </w:r>
      <w:r w:rsidRPr="0089135A">
        <w:rPr>
          <w:sz w:val="20"/>
          <w:szCs w:val="20"/>
        </w:rPr>
        <w:t xml:space="preserve">Director </w:t>
      </w:r>
      <w:r w:rsidRPr="0089135A">
        <w:rPr>
          <w:sz w:val="20"/>
          <w:szCs w:val="20"/>
        </w:rPr>
        <w:sym w:font="Wingdings 3" w:char="F05B"/>
      </w:r>
      <w:r w:rsidRPr="0089135A">
        <w:rPr>
          <w:sz w:val="20"/>
          <w:szCs w:val="20"/>
        </w:rPr>
        <w:t>Assistant director</w:t>
      </w:r>
      <w:r w:rsidRPr="0089135A">
        <w:rPr>
          <w:sz w:val="20"/>
          <w:szCs w:val="20"/>
        </w:rPr>
        <w:sym w:font="Wingdings 3" w:char="F05B"/>
      </w:r>
      <w:r w:rsidRPr="0089135A">
        <w:rPr>
          <w:sz w:val="20"/>
          <w:szCs w:val="20"/>
        </w:rPr>
        <w:t>Senior Instructor</w:t>
      </w:r>
      <w:r w:rsidRPr="0089135A">
        <w:rPr>
          <w:sz w:val="20"/>
          <w:szCs w:val="20"/>
        </w:rPr>
        <w:sym w:font="Wingdings 3" w:char="F05B"/>
      </w:r>
      <w:r w:rsidRPr="0089135A">
        <w:rPr>
          <w:sz w:val="20"/>
          <w:szCs w:val="20"/>
        </w:rPr>
        <w:t xml:space="preserve"> Sports teacher</w:t>
      </w:r>
    </w:p>
    <w:p w:rsidR="00A523CB" w:rsidRPr="0089135A" w:rsidRDefault="00A523CB" w:rsidP="002F6AC9">
      <w:pPr>
        <w:ind w:left="2880" w:hanging="2880"/>
        <w:rPr>
          <w:spacing w:val="-6"/>
          <w:sz w:val="20"/>
          <w:szCs w:val="20"/>
        </w:rPr>
      </w:pPr>
      <w:r w:rsidRPr="0089135A">
        <w:rPr>
          <w:spacing w:val="-6"/>
          <w:sz w:val="20"/>
          <w:szCs w:val="20"/>
        </w:rPr>
        <w:t>Chain of Command</w:t>
      </w:r>
      <w:r w:rsidRPr="0089135A">
        <w:rPr>
          <w:spacing w:val="-6"/>
          <w:sz w:val="20"/>
          <w:szCs w:val="20"/>
        </w:rPr>
        <w:tab/>
        <w:t xml:space="preserve">: </w:t>
      </w:r>
      <w:r w:rsidRPr="0089135A">
        <w:rPr>
          <w:sz w:val="20"/>
          <w:szCs w:val="20"/>
        </w:rPr>
        <w:t xml:space="preserve">Director </w:t>
      </w:r>
      <w:r w:rsidRPr="0089135A">
        <w:rPr>
          <w:sz w:val="20"/>
          <w:szCs w:val="20"/>
        </w:rPr>
        <w:sym w:font="Wingdings 3" w:char="F05B"/>
      </w:r>
      <w:r w:rsidR="00654417">
        <w:rPr>
          <w:sz w:val="20"/>
          <w:szCs w:val="20"/>
        </w:rPr>
        <w:t>Deputy D</w:t>
      </w:r>
      <w:r w:rsidRPr="0089135A">
        <w:rPr>
          <w:sz w:val="20"/>
          <w:szCs w:val="20"/>
        </w:rPr>
        <w:t xml:space="preserve">irector </w:t>
      </w:r>
      <w:r w:rsidRPr="0089135A">
        <w:rPr>
          <w:sz w:val="20"/>
          <w:szCs w:val="20"/>
        </w:rPr>
        <w:sym w:font="Wingdings 3" w:char="F05B"/>
      </w:r>
      <w:r w:rsidR="00654417">
        <w:rPr>
          <w:sz w:val="20"/>
          <w:szCs w:val="20"/>
        </w:rPr>
        <w:t xml:space="preserve"> Assistant D</w:t>
      </w:r>
      <w:r w:rsidRPr="0089135A">
        <w:rPr>
          <w:sz w:val="20"/>
          <w:szCs w:val="20"/>
        </w:rPr>
        <w:t xml:space="preserve">irector </w:t>
      </w:r>
      <w:r w:rsidRPr="0089135A">
        <w:rPr>
          <w:sz w:val="20"/>
          <w:szCs w:val="20"/>
        </w:rPr>
        <w:sym w:font="Wingdings 3" w:char="F05B"/>
      </w:r>
      <w:r w:rsidR="00654417">
        <w:rPr>
          <w:sz w:val="20"/>
          <w:szCs w:val="20"/>
        </w:rPr>
        <w:t xml:space="preserve"> S</w:t>
      </w:r>
      <w:r w:rsidRPr="0089135A">
        <w:rPr>
          <w:sz w:val="20"/>
          <w:szCs w:val="20"/>
        </w:rPr>
        <w:t xml:space="preserve">enior </w:t>
      </w:r>
      <w:r w:rsidR="00654417">
        <w:rPr>
          <w:sz w:val="20"/>
          <w:szCs w:val="20"/>
        </w:rPr>
        <w:t>I</w:t>
      </w:r>
      <w:r w:rsidRPr="0089135A">
        <w:rPr>
          <w:sz w:val="20"/>
          <w:szCs w:val="20"/>
        </w:rPr>
        <w:t xml:space="preserve">nstructor </w:t>
      </w:r>
      <w:r w:rsidRPr="0089135A">
        <w:rPr>
          <w:sz w:val="20"/>
          <w:szCs w:val="20"/>
        </w:rPr>
        <w:sym w:font="Wingdings 3" w:char="F05B"/>
      </w:r>
      <w:r w:rsidRPr="0089135A">
        <w:rPr>
          <w:sz w:val="20"/>
          <w:szCs w:val="20"/>
        </w:rPr>
        <w:t xml:space="preserve"> Sports </w:t>
      </w:r>
      <w:r w:rsidR="00654417">
        <w:rPr>
          <w:sz w:val="20"/>
          <w:szCs w:val="20"/>
        </w:rPr>
        <w:t>T</w:t>
      </w:r>
      <w:r w:rsidRPr="0089135A">
        <w:rPr>
          <w:sz w:val="20"/>
          <w:szCs w:val="20"/>
        </w:rPr>
        <w:t>eacher</w:t>
      </w:r>
      <w:r w:rsidRPr="0089135A">
        <w:rPr>
          <w:spacing w:val="-6"/>
          <w:sz w:val="20"/>
          <w:szCs w:val="20"/>
        </w:rPr>
        <w:tab/>
      </w:r>
    </w:p>
    <w:p w:rsidR="00A523CB" w:rsidRPr="0089135A" w:rsidRDefault="00A523CB" w:rsidP="002F6AC9">
      <w:pPr>
        <w:ind w:left="2880" w:hanging="2880"/>
        <w:rPr>
          <w:b/>
          <w:spacing w:val="-6"/>
          <w:sz w:val="20"/>
          <w:szCs w:val="20"/>
        </w:rPr>
      </w:pPr>
      <w:r w:rsidRPr="0089135A">
        <w:rPr>
          <w:b/>
          <w:spacing w:val="-6"/>
          <w:sz w:val="20"/>
          <w:szCs w:val="20"/>
        </w:rPr>
        <w:t>a) Sports Board</w:t>
      </w:r>
    </w:p>
    <w:p w:rsidR="00A523CB" w:rsidRPr="0089135A" w:rsidRDefault="00F223AB" w:rsidP="002F6AC9">
      <w:pPr>
        <w:rPr>
          <w:sz w:val="20"/>
          <w:szCs w:val="20"/>
        </w:rPr>
      </w:pPr>
      <w:r>
        <w:rPr>
          <w:sz w:val="20"/>
          <w:szCs w:val="20"/>
        </w:rPr>
        <w:t>Chairman</w:t>
      </w:r>
      <w:r>
        <w:rPr>
          <w:sz w:val="20"/>
          <w:szCs w:val="20"/>
        </w:rPr>
        <w:tab/>
      </w:r>
      <w:r>
        <w:rPr>
          <w:sz w:val="20"/>
          <w:szCs w:val="20"/>
        </w:rPr>
        <w:tab/>
      </w:r>
      <w:r>
        <w:rPr>
          <w:sz w:val="20"/>
          <w:szCs w:val="20"/>
        </w:rPr>
        <w:tab/>
        <w:t xml:space="preserve">: Vice </w:t>
      </w:r>
      <w:r w:rsidR="00A523CB" w:rsidRPr="0089135A">
        <w:rPr>
          <w:sz w:val="20"/>
          <w:szCs w:val="20"/>
        </w:rPr>
        <w:t>Chancellor</w:t>
      </w:r>
    </w:p>
    <w:p w:rsidR="00A523CB" w:rsidRPr="0089135A" w:rsidRDefault="00A523CB" w:rsidP="002F6AC9">
      <w:pPr>
        <w:rPr>
          <w:sz w:val="20"/>
          <w:szCs w:val="20"/>
        </w:rPr>
      </w:pPr>
      <w:r w:rsidRPr="0089135A">
        <w:rPr>
          <w:sz w:val="20"/>
          <w:szCs w:val="20"/>
        </w:rPr>
        <w:t>Members</w:t>
      </w:r>
      <w:r w:rsidRPr="0089135A">
        <w:rPr>
          <w:sz w:val="20"/>
          <w:szCs w:val="20"/>
        </w:rPr>
        <w:tab/>
      </w:r>
      <w:r w:rsidRPr="0089135A">
        <w:rPr>
          <w:sz w:val="20"/>
          <w:szCs w:val="20"/>
        </w:rPr>
        <w:tab/>
      </w:r>
      <w:r w:rsidRPr="0089135A">
        <w:rPr>
          <w:sz w:val="20"/>
          <w:szCs w:val="20"/>
        </w:rPr>
        <w:tab/>
        <w:t>: 7</w:t>
      </w:r>
    </w:p>
    <w:p w:rsidR="00A523CB" w:rsidRPr="0089135A" w:rsidRDefault="00A523CB" w:rsidP="002F6AC9">
      <w:pPr>
        <w:rPr>
          <w:sz w:val="20"/>
          <w:szCs w:val="20"/>
        </w:rPr>
      </w:pPr>
      <w:r w:rsidRPr="0089135A">
        <w:rPr>
          <w:sz w:val="20"/>
          <w:szCs w:val="20"/>
        </w:rPr>
        <w:t xml:space="preserve">Member Secretary </w:t>
      </w:r>
      <w:r w:rsidRPr="0089135A">
        <w:rPr>
          <w:sz w:val="20"/>
          <w:szCs w:val="20"/>
        </w:rPr>
        <w:tab/>
      </w:r>
      <w:r w:rsidRPr="0089135A">
        <w:rPr>
          <w:sz w:val="20"/>
          <w:szCs w:val="20"/>
        </w:rPr>
        <w:tab/>
        <w:t>: Director, Department of Physical Education</w:t>
      </w:r>
    </w:p>
    <w:p w:rsidR="00A523CB" w:rsidRPr="0089135A" w:rsidRDefault="00A523CB" w:rsidP="002F6AC9">
      <w:pPr>
        <w:rPr>
          <w:b/>
          <w:sz w:val="20"/>
          <w:szCs w:val="20"/>
        </w:rPr>
      </w:pPr>
    </w:p>
    <w:p w:rsidR="00A523CB" w:rsidRPr="0089135A" w:rsidRDefault="00A523CB" w:rsidP="002F6AC9">
      <w:pPr>
        <w:rPr>
          <w:b/>
          <w:sz w:val="20"/>
          <w:szCs w:val="20"/>
        </w:rPr>
      </w:pPr>
      <w:r w:rsidRPr="0089135A">
        <w:rPr>
          <w:b/>
          <w:sz w:val="20"/>
          <w:szCs w:val="20"/>
        </w:rPr>
        <w:t xml:space="preserve">b) Directorate (16): </w:t>
      </w:r>
    </w:p>
    <w:p w:rsidR="00A523CB" w:rsidRPr="0089135A" w:rsidRDefault="00A523CB" w:rsidP="002F6AC9">
      <w:pPr>
        <w:rPr>
          <w:sz w:val="20"/>
          <w:szCs w:val="20"/>
        </w:rPr>
      </w:pPr>
      <w:r w:rsidRPr="0089135A">
        <w:rPr>
          <w:sz w:val="20"/>
          <w:szCs w:val="20"/>
        </w:rPr>
        <w:t xml:space="preserve">Director </w:t>
      </w:r>
      <w:r w:rsidRPr="0089135A">
        <w:rPr>
          <w:sz w:val="20"/>
          <w:szCs w:val="20"/>
        </w:rPr>
        <w:tab/>
      </w:r>
      <w:r w:rsidRPr="0089135A">
        <w:rPr>
          <w:sz w:val="20"/>
          <w:szCs w:val="20"/>
        </w:rPr>
        <w:tab/>
      </w:r>
      <w:r w:rsidRPr="0089135A">
        <w:rPr>
          <w:sz w:val="20"/>
          <w:szCs w:val="20"/>
        </w:rPr>
        <w:tab/>
      </w:r>
      <w:r w:rsidRPr="0089135A">
        <w:rPr>
          <w:sz w:val="20"/>
          <w:szCs w:val="20"/>
        </w:rPr>
        <w:tab/>
        <w:t>: 1</w:t>
      </w:r>
      <w:r w:rsidRPr="0089135A">
        <w:rPr>
          <w:sz w:val="20"/>
          <w:szCs w:val="20"/>
        </w:rPr>
        <w:tab/>
      </w:r>
    </w:p>
    <w:p w:rsidR="00A523CB" w:rsidRPr="0089135A" w:rsidRDefault="00A523CB" w:rsidP="002F6AC9">
      <w:pPr>
        <w:rPr>
          <w:sz w:val="20"/>
          <w:szCs w:val="20"/>
        </w:rPr>
      </w:pPr>
      <w:r w:rsidRPr="0089135A">
        <w:rPr>
          <w:sz w:val="20"/>
          <w:szCs w:val="20"/>
        </w:rPr>
        <w:t xml:space="preserve">Assistant Director </w:t>
      </w:r>
      <w:r w:rsidRPr="0089135A">
        <w:rPr>
          <w:sz w:val="20"/>
          <w:szCs w:val="20"/>
        </w:rPr>
        <w:tab/>
      </w:r>
      <w:r w:rsidRPr="0089135A">
        <w:rPr>
          <w:sz w:val="20"/>
          <w:szCs w:val="20"/>
        </w:rPr>
        <w:tab/>
        <w:t>: 2</w:t>
      </w:r>
    </w:p>
    <w:p w:rsidR="00A523CB" w:rsidRPr="0089135A" w:rsidRDefault="00A523CB" w:rsidP="002F6AC9">
      <w:pPr>
        <w:rPr>
          <w:sz w:val="20"/>
          <w:szCs w:val="20"/>
        </w:rPr>
      </w:pPr>
      <w:r w:rsidRPr="0089135A">
        <w:rPr>
          <w:sz w:val="20"/>
          <w:szCs w:val="20"/>
        </w:rPr>
        <w:t xml:space="preserve">Physical Instructor </w:t>
      </w:r>
      <w:r w:rsidRPr="0089135A">
        <w:rPr>
          <w:sz w:val="20"/>
          <w:szCs w:val="20"/>
        </w:rPr>
        <w:tab/>
      </w:r>
      <w:r w:rsidRPr="0089135A">
        <w:rPr>
          <w:sz w:val="20"/>
          <w:szCs w:val="20"/>
        </w:rPr>
        <w:tab/>
        <w:t>: 3</w:t>
      </w:r>
    </w:p>
    <w:p w:rsidR="00A523CB" w:rsidRPr="0089135A" w:rsidRDefault="00A523CB" w:rsidP="002F6AC9">
      <w:pPr>
        <w:rPr>
          <w:sz w:val="20"/>
          <w:szCs w:val="20"/>
        </w:rPr>
      </w:pPr>
      <w:r w:rsidRPr="0089135A">
        <w:rPr>
          <w:sz w:val="20"/>
          <w:szCs w:val="20"/>
        </w:rPr>
        <w:t xml:space="preserve">Class III Employees </w:t>
      </w:r>
      <w:r w:rsidRPr="0089135A">
        <w:rPr>
          <w:sz w:val="20"/>
          <w:szCs w:val="20"/>
        </w:rPr>
        <w:tab/>
      </w:r>
      <w:r w:rsidRPr="0089135A">
        <w:rPr>
          <w:sz w:val="20"/>
          <w:szCs w:val="20"/>
        </w:rPr>
        <w:tab/>
        <w:t>: 5</w:t>
      </w:r>
    </w:p>
    <w:p w:rsidR="00A523CB" w:rsidRPr="0089135A" w:rsidRDefault="00A523CB" w:rsidP="002F6AC9">
      <w:pPr>
        <w:rPr>
          <w:sz w:val="20"/>
          <w:szCs w:val="20"/>
        </w:rPr>
      </w:pPr>
      <w:r w:rsidRPr="0089135A">
        <w:rPr>
          <w:sz w:val="20"/>
          <w:szCs w:val="20"/>
        </w:rPr>
        <w:t xml:space="preserve">Class IV Employees </w:t>
      </w:r>
      <w:r w:rsidRPr="0089135A">
        <w:rPr>
          <w:sz w:val="20"/>
          <w:szCs w:val="20"/>
        </w:rPr>
        <w:tab/>
      </w:r>
      <w:r w:rsidRPr="0089135A">
        <w:rPr>
          <w:sz w:val="20"/>
          <w:szCs w:val="20"/>
        </w:rPr>
        <w:tab/>
        <w:t>: 5</w:t>
      </w:r>
    </w:p>
    <w:p w:rsidR="00A523CB" w:rsidRPr="0089135A" w:rsidRDefault="00A523CB" w:rsidP="002F6AC9">
      <w:pPr>
        <w:rPr>
          <w:sz w:val="20"/>
          <w:szCs w:val="20"/>
        </w:rPr>
      </w:pPr>
    </w:p>
    <w:p w:rsidR="00A523CB" w:rsidRPr="0089135A" w:rsidRDefault="00A523CB" w:rsidP="002F6AC9">
      <w:pPr>
        <w:tabs>
          <w:tab w:val="left" w:pos="540"/>
        </w:tabs>
        <w:rPr>
          <w:b/>
          <w:sz w:val="20"/>
          <w:szCs w:val="20"/>
        </w:rPr>
      </w:pPr>
      <w:r w:rsidRPr="0089135A">
        <w:rPr>
          <w:b/>
          <w:sz w:val="20"/>
          <w:szCs w:val="20"/>
        </w:rPr>
        <w:lastRenderedPageBreak/>
        <w:t xml:space="preserve">Ground, Gymnasium, Swimming Pool, </w:t>
      </w:r>
      <w:r w:rsidR="008A2145">
        <w:rPr>
          <w:b/>
          <w:sz w:val="20"/>
          <w:szCs w:val="20"/>
        </w:rPr>
        <w:t>Guest House</w:t>
      </w:r>
    </w:p>
    <w:p w:rsidR="00A523CB" w:rsidRPr="0089135A" w:rsidRDefault="0028219A" w:rsidP="002F6AC9">
      <w:pPr>
        <w:rPr>
          <w:sz w:val="20"/>
          <w:szCs w:val="20"/>
        </w:rPr>
      </w:pPr>
      <w:r>
        <w:rPr>
          <w:spacing w:val="-6"/>
          <w:sz w:val="20"/>
          <w:szCs w:val="20"/>
        </w:rPr>
        <w:t xml:space="preserve">Central Ground </w:t>
      </w:r>
      <w:r>
        <w:rPr>
          <w:spacing w:val="-6"/>
          <w:sz w:val="20"/>
          <w:szCs w:val="20"/>
        </w:rPr>
        <w:tab/>
      </w:r>
      <w:r>
        <w:rPr>
          <w:spacing w:val="-6"/>
          <w:sz w:val="20"/>
          <w:szCs w:val="20"/>
        </w:rPr>
        <w:tab/>
      </w:r>
      <w:r>
        <w:rPr>
          <w:spacing w:val="-6"/>
          <w:sz w:val="20"/>
          <w:szCs w:val="20"/>
        </w:rPr>
        <w:tab/>
        <w:t>: 1</w:t>
      </w:r>
    </w:p>
    <w:p w:rsidR="00A523CB" w:rsidRPr="0089135A" w:rsidRDefault="00A523CB" w:rsidP="002F6AC9">
      <w:pPr>
        <w:rPr>
          <w:sz w:val="20"/>
          <w:szCs w:val="20"/>
        </w:rPr>
      </w:pPr>
      <w:r w:rsidRPr="0089135A">
        <w:rPr>
          <w:spacing w:val="-6"/>
          <w:sz w:val="20"/>
          <w:szCs w:val="20"/>
        </w:rPr>
        <w:t xml:space="preserve">Cricket Ground </w:t>
      </w:r>
      <w:r w:rsidRPr="0089135A">
        <w:rPr>
          <w:spacing w:val="-6"/>
          <w:sz w:val="20"/>
          <w:szCs w:val="20"/>
        </w:rPr>
        <w:tab/>
      </w:r>
      <w:r w:rsidRPr="0089135A">
        <w:rPr>
          <w:spacing w:val="-6"/>
          <w:sz w:val="20"/>
          <w:szCs w:val="20"/>
        </w:rPr>
        <w:tab/>
      </w:r>
      <w:r w:rsidRPr="0089135A">
        <w:rPr>
          <w:spacing w:val="-6"/>
          <w:sz w:val="20"/>
          <w:szCs w:val="20"/>
        </w:rPr>
        <w:tab/>
        <w:t>: 1</w:t>
      </w:r>
      <w:r w:rsidRPr="0089135A">
        <w:rPr>
          <w:spacing w:val="-6"/>
          <w:sz w:val="20"/>
          <w:szCs w:val="20"/>
        </w:rPr>
        <w:tab/>
      </w:r>
    </w:p>
    <w:p w:rsidR="00A523CB" w:rsidRPr="0089135A" w:rsidRDefault="00A523CB" w:rsidP="002F6AC9">
      <w:pPr>
        <w:rPr>
          <w:sz w:val="20"/>
          <w:szCs w:val="20"/>
        </w:rPr>
      </w:pPr>
      <w:r w:rsidRPr="0089135A">
        <w:rPr>
          <w:spacing w:val="-6"/>
          <w:sz w:val="20"/>
          <w:szCs w:val="20"/>
        </w:rPr>
        <w:t xml:space="preserve">Gymnasium </w:t>
      </w:r>
      <w:r w:rsidRPr="0089135A">
        <w:rPr>
          <w:spacing w:val="-6"/>
          <w:sz w:val="20"/>
          <w:szCs w:val="20"/>
        </w:rPr>
        <w:tab/>
      </w:r>
      <w:r w:rsidRPr="0089135A">
        <w:rPr>
          <w:spacing w:val="-6"/>
          <w:sz w:val="20"/>
          <w:szCs w:val="20"/>
        </w:rPr>
        <w:tab/>
      </w:r>
      <w:r w:rsidRPr="0089135A">
        <w:rPr>
          <w:spacing w:val="-6"/>
          <w:sz w:val="20"/>
          <w:szCs w:val="20"/>
        </w:rPr>
        <w:tab/>
        <w:t>: 1</w:t>
      </w:r>
      <w:r w:rsidRPr="0089135A">
        <w:rPr>
          <w:spacing w:val="-6"/>
          <w:sz w:val="20"/>
          <w:szCs w:val="20"/>
        </w:rPr>
        <w:tab/>
      </w:r>
    </w:p>
    <w:p w:rsidR="00A523CB" w:rsidRPr="0089135A" w:rsidRDefault="00A523CB" w:rsidP="002F6AC9">
      <w:pPr>
        <w:rPr>
          <w:b/>
          <w:sz w:val="20"/>
          <w:szCs w:val="20"/>
        </w:rPr>
      </w:pPr>
    </w:p>
    <w:p w:rsidR="00A523CB" w:rsidRPr="0089135A" w:rsidRDefault="0028219A" w:rsidP="002F6AC9">
      <w:pPr>
        <w:rPr>
          <w:sz w:val="20"/>
          <w:szCs w:val="20"/>
        </w:rPr>
      </w:pPr>
      <w:r>
        <w:rPr>
          <w:b/>
          <w:sz w:val="20"/>
          <w:szCs w:val="20"/>
        </w:rPr>
        <w:t>2</w:t>
      </w:r>
      <w:r w:rsidR="00A523CB" w:rsidRPr="0089135A">
        <w:rPr>
          <w:b/>
          <w:sz w:val="20"/>
          <w:szCs w:val="20"/>
        </w:rPr>
        <w:t xml:space="preserve">) Activities </w:t>
      </w:r>
    </w:p>
    <w:p w:rsidR="00A523CB" w:rsidRPr="0089135A" w:rsidRDefault="00A523CB" w:rsidP="002F6AC9">
      <w:pPr>
        <w:rPr>
          <w:b/>
          <w:sz w:val="20"/>
          <w:szCs w:val="20"/>
        </w:rPr>
      </w:pPr>
    </w:p>
    <w:p w:rsidR="00A523CB" w:rsidRPr="0089135A" w:rsidRDefault="0028219A" w:rsidP="002F6AC9">
      <w:pPr>
        <w:rPr>
          <w:sz w:val="20"/>
          <w:szCs w:val="20"/>
        </w:rPr>
      </w:pPr>
      <w:r>
        <w:rPr>
          <w:b/>
          <w:sz w:val="20"/>
          <w:szCs w:val="20"/>
        </w:rPr>
        <w:t>Games, Sports, Team, Coaching</w:t>
      </w:r>
      <w:r w:rsidR="00A523CB" w:rsidRPr="0089135A">
        <w:rPr>
          <w:b/>
          <w:sz w:val="20"/>
          <w:szCs w:val="20"/>
        </w:rPr>
        <w:t xml:space="preserve">: </w:t>
      </w:r>
      <w:r w:rsidR="00A523CB" w:rsidRPr="0028219A">
        <w:rPr>
          <w:sz w:val="20"/>
          <w:szCs w:val="20"/>
        </w:rPr>
        <w:t>Yes</w:t>
      </w:r>
    </w:p>
    <w:p w:rsidR="00A523CB" w:rsidRPr="0089135A" w:rsidRDefault="00A523CB" w:rsidP="002F6AC9">
      <w:pPr>
        <w:rPr>
          <w:sz w:val="20"/>
          <w:szCs w:val="20"/>
        </w:rPr>
      </w:pPr>
      <w:r w:rsidRPr="0089135A">
        <w:rPr>
          <w:b/>
          <w:spacing w:val="-6"/>
          <w:sz w:val="20"/>
          <w:szCs w:val="20"/>
        </w:rPr>
        <w:t xml:space="preserve">Scholarship and Award: </w:t>
      </w:r>
      <w:r w:rsidRPr="0028219A">
        <w:rPr>
          <w:spacing w:val="-6"/>
          <w:sz w:val="20"/>
          <w:szCs w:val="20"/>
        </w:rPr>
        <w:t>Yes</w:t>
      </w:r>
    </w:p>
    <w:p w:rsidR="00A523CB" w:rsidRPr="0089135A" w:rsidRDefault="00A523CB" w:rsidP="00627CE6">
      <w:pPr>
        <w:tabs>
          <w:tab w:val="left" w:pos="540"/>
        </w:tabs>
        <w:spacing w:before="240" w:after="120"/>
        <w:rPr>
          <w:b/>
        </w:rPr>
      </w:pPr>
      <w:r w:rsidRPr="0089135A">
        <w:rPr>
          <w:b/>
        </w:rPr>
        <w:t xml:space="preserve">20. </w:t>
      </w:r>
      <w:r w:rsidRPr="0089135A">
        <w:rPr>
          <w:b/>
        </w:rPr>
        <w:tab/>
        <w:t>Fellowship</w:t>
      </w:r>
      <w:r w:rsidR="0028219A">
        <w:rPr>
          <w:b/>
        </w:rPr>
        <w:t>s</w:t>
      </w:r>
      <w:r w:rsidRPr="0089135A">
        <w:rPr>
          <w:b/>
        </w:rPr>
        <w:t xml:space="preserve"> and Scholarship</w:t>
      </w:r>
      <w:r w:rsidR="0028219A">
        <w:rPr>
          <w:b/>
        </w:rPr>
        <w:t>s</w:t>
      </w:r>
      <w:r w:rsidRPr="0089135A">
        <w:rPr>
          <w:b/>
        </w:rPr>
        <w:t xml:space="preserve"> Offered by the University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566"/>
        <w:gridCol w:w="1478"/>
        <w:gridCol w:w="1560"/>
        <w:gridCol w:w="1468"/>
      </w:tblGrid>
      <w:tr w:rsidR="00A523CB" w:rsidRPr="0089135A" w:rsidTr="00627CE6">
        <w:trPr>
          <w:trHeight w:val="692"/>
          <w:jc w:val="center"/>
        </w:trPr>
        <w:tc>
          <w:tcPr>
            <w:tcW w:w="537" w:type="dxa"/>
            <w:vAlign w:val="center"/>
          </w:tcPr>
          <w:p w:rsidR="00A523CB" w:rsidRPr="0089135A" w:rsidRDefault="00A523CB" w:rsidP="002F6AC9">
            <w:pPr>
              <w:jc w:val="center"/>
              <w:rPr>
                <w:b/>
                <w:sz w:val="20"/>
                <w:szCs w:val="20"/>
              </w:rPr>
            </w:pPr>
            <w:r w:rsidRPr="0089135A">
              <w:rPr>
                <w:b/>
                <w:sz w:val="20"/>
                <w:szCs w:val="20"/>
              </w:rPr>
              <w:t>Sl. No.</w:t>
            </w:r>
          </w:p>
        </w:tc>
        <w:tc>
          <w:tcPr>
            <w:tcW w:w="2566" w:type="dxa"/>
            <w:vAlign w:val="center"/>
          </w:tcPr>
          <w:p w:rsidR="00A523CB" w:rsidRPr="0089135A" w:rsidRDefault="00A523CB" w:rsidP="002F6AC9">
            <w:pPr>
              <w:jc w:val="center"/>
              <w:rPr>
                <w:b/>
                <w:spacing w:val="-6"/>
                <w:sz w:val="20"/>
                <w:szCs w:val="20"/>
              </w:rPr>
            </w:pPr>
            <w:r w:rsidRPr="0089135A">
              <w:rPr>
                <w:b/>
                <w:spacing w:val="-6"/>
                <w:sz w:val="20"/>
                <w:szCs w:val="20"/>
              </w:rPr>
              <w:t>Description of Scholarship</w:t>
            </w:r>
          </w:p>
        </w:tc>
        <w:tc>
          <w:tcPr>
            <w:tcW w:w="1478" w:type="dxa"/>
            <w:vAlign w:val="center"/>
          </w:tcPr>
          <w:p w:rsidR="00A523CB" w:rsidRPr="0089135A" w:rsidRDefault="00A523CB" w:rsidP="002F6AC9">
            <w:pPr>
              <w:jc w:val="center"/>
              <w:rPr>
                <w:b/>
                <w:sz w:val="20"/>
                <w:szCs w:val="20"/>
              </w:rPr>
            </w:pPr>
            <w:r w:rsidRPr="0089135A">
              <w:rPr>
                <w:b/>
                <w:sz w:val="20"/>
                <w:szCs w:val="20"/>
              </w:rPr>
              <w:t>No. of Scholarship</w:t>
            </w:r>
            <w:r w:rsidR="0028219A">
              <w:rPr>
                <w:b/>
                <w:sz w:val="20"/>
                <w:szCs w:val="20"/>
              </w:rPr>
              <w:t>s</w:t>
            </w:r>
          </w:p>
        </w:tc>
        <w:tc>
          <w:tcPr>
            <w:tcW w:w="1560" w:type="dxa"/>
            <w:vAlign w:val="center"/>
          </w:tcPr>
          <w:p w:rsidR="00A523CB" w:rsidRPr="0089135A" w:rsidRDefault="00A523CB" w:rsidP="002F6AC9">
            <w:pPr>
              <w:jc w:val="center"/>
              <w:rPr>
                <w:b/>
                <w:sz w:val="20"/>
                <w:szCs w:val="20"/>
              </w:rPr>
            </w:pPr>
            <w:r w:rsidRPr="0089135A">
              <w:rPr>
                <w:b/>
                <w:sz w:val="20"/>
                <w:szCs w:val="20"/>
              </w:rPr>
              <w:t>Amount per annum per student</w:t>
            </w:r>
            <w:r w:rsidR="0028219A">
              <w:rPr>
                <w:b/>
                <w:sz w:val="20"/>
                <w:szCs w:val="20"/>
              </w:rPr>
              <w:t xml:space="preserve"> (Tk.)</w:t>
            </w:r>
          </w:p>
        </w:tc>
        <w:tc>
          <w:tcPr>
            <w:tcW w:w="1468" w:type="dxa"/>
            <w:vAlign w:val="center"/>
          </w:tcPr>
          <w:p w:rsidR="00A523CB" w:rsidRPr="0089135A" w:rsidRDefault="00A523CB" w:rsidP="002F6AC9">
            <w:pPr>
              <w:jc w:val="center"/>
              <w:rPr>
                <w:b/>
                <w:sz w:val="20"/>
                <w:szCs w:val="20"/>
              </w:rPr>
            </w:pPr>
            <w:r w:rsidRPr="0089135A">
              <w:rPr>
                <w:b/>
                <w:sz w:val="20"/>
                <w:szCs w:val="20"/>
              </w:rPr>
              <w:t>Total</w:t>
            </w:r>
            <w:r w:rsidR="0028219A">
              <w:rPr>
                <w:b/>
                <w:sz w:val="20"/>
                <w:szCs w:val="20"/>
              </w:rPr>
              <w:t xml:space="preserve"> (Tk.)</w:t>
            </w:r>
          </w:p>
        </w:tc>
      </w:tr>
      <w:tr w:rsidR="00A523CB" w:rsidRPr="0089135A" w:rsidTr="00627CE6">
        <w:trPr>
          <w:trHeight w:val="467"/>
          <w:jc w:val="center"/>
        </w:trPr>
        <w:tc>
          <w:tcPr>
            <w:tcW w:w="537" w:type="dxa"/>
            <w:vAlign w:val="center"/>
          </w:tcPr>
          <w:p w:rsidR="00A523CB" w:rsidRPr="0089135A" w:rsidRDefault="00A523CB" w:rsidP="00776282">
            <w:pPr>
              <w:numPr>
                <w:ilvl w:val="0"/>
                <w:numId w:val="15"/>
              </w:numPr>
              <w:ind w:left="432"/>
              <w:jc w:val="center"/>
              <w:rPr>
                <w:sz w:val="20"/>
                <w:szCs w:val="20"/>
              </w:rPr>
            </w:pPr>
          </w:p>
        </w:tc>
        <w:tc>
          <w:tcPr>
            <w:tcW w:w="2566" w:type="dxa"/>
            <w:vAlign w:val="center"/>
          </w:tcPr>
          <w:p w:rsidR="00A523CB" w:rsidRPr="0089135A" w:rsidRDefault="00A523CB" w:rsidP="002F6AC9">
            <w:pPr>
              <w:rPr>
                <w:spacing w:val="-6"/>
                <w:sz w:val="20"/>
                <w:szCs w:val="20"/>
              </w:rPr>
            </w:pPr>
            <w:r w:rsidRPr="0089135A">
              <w:rPr>
                <w:spacing w:val="-6"/>
                <w:sz w:val="20"/>
                <w:szCs w:val="20"/>
              </w:rPr>
              <w:t>University General Stipend (</w:t>
            </w:r>
            <w:r w:rsidR="00B8403F">
              <w:rPr>
                <w:spacing w:val="-6"/>
                <w:sz w:val="20"/>
                <w:szCs w:val="20"/>
              </w:rPr>
              <w:t>Honors</w:t>
            </w:r>
            <w:r w:rsidRPr="0089135A">
              <w:rPr>
                <w:spacing w:val="-6"/>
                <w:sz w:val="20"/>
                <w:szCs w:val="20"/>
              </w:rPr>
              <w:t>)</w:t>
            </w:r>
          </w:p>
        </w:tc>
        <w:tc>
          <w:tcPr>
            <w:tcW w:w="1478" w:type="dxa"/>
            <w:vAlign w:val="center"/>
          </w:tcPr>
          <w:p w:rsidR="00A523CB" w:rsidRPr="0089135A" w:rsidRDefault="00A523CB" w:rsidP="002F6AC9">
            <w:pPr>
              <w:jc w:val="center"/>
              <w:rPr>
                <w:sz w:val="20"/>
                <w:szCs w:val="20"/>
              </w:rPr>
            </w:pPr>
            <w:r w:rsidRPr="0089135A">
              <w:rPr>
                <w:sz w:val="20"/>
                <w:szCs w:val="20"/>
              </w:rPr>
              <w:t>1200</w:t>
            </w:r>
          </w:p>
        </w:tc>
        <w:tc>
          <w:tcPr>
            <w:tcW w:w="1560" w:type="dxa"/>
            <w:vAlign w:val="center"/>
          </w:tcPr>
          <w:p w:rsidR="00A523CB" w:rsidRPr="0089135A" w:rsidRDefault="00A523CB" w:rsidP="002F6AC9">
            <w:pPr>
              <w:jc w:val="center"/>
              <w:rPr>
                <w:sz w:val="20"/>
                <w:szCs w:val="20"/>
              </w:rPr>
            </w:pPr>
            <w:r w:rsidRPr="0089135A">
              <w:rPr>
                <w:sz w:val="20"/>
                <w:szCs w:val="20"/>
              </w:rPr>
              <w:t>2400.00</w:t>
            </w:r>
          </w:p>
        </w:tc>
        <w:tc>
          <w:tcPr>
            <w:tcW w:w="1468" w:type="dxa"/>
            <w:vAlign w:val="center"/>
          </w:tcPr>
          <w:p w:rsidR="00A523CB" w:rsidRPr="0089135A" w:rsidRDefault="00A523CB" w:rsidP="002F6AC9">
            <w:pPr>
              <w:jc w:val="center"/>
              <w:rPr>
                <w:sz w:val="20"/>
                <w:szCs w:val="20"/>
              </w:rPr>
            </w:pPr>
            <w:r w:rsidRPr="0089135A">
              <w:rPr>
                <w:sz w:val="20"/>
                <w:szCs w:val="20"/>
              </w:rPr>
              <w:t>28,80,000.00</w:t>
            </w:r>
          </w:p>
        </w:tc>
      </w:tr>
      <w:tr w:rsidR="00A523CB" w:rsidRPr="0089135A" w:rsidTr="00627CE6">
        <w:trPr>
          <w:trHeight w:val="467"/>
          <w:jc w:val="center"/>
        </w:trPr>
        <w:tc>
          <w:tcPr>
            <w:tcW w:w="537" w:type="dxa"/>
            <w:vAlign w:val="center"/>
          </w:tcPr>
          <w:p w:rsidR="00A523CB" w:rsidRPr="0089135A" w:rsidRDefault="00A523CB" w:rsidP="00776282">
            <w:pPr>
              <w:numPr>
                <w:ilvl w:val="0"/>
                <w:numId w:val="15"/>
              </w:numPr>
              <w:ind w:left="432"/>
              <w:jc w:val="center"/>
              <w:rPr>
                <w:sz w:val="20"/>
                <w:szCs w:val="20"/>
              </w:rPr>
            </w:pPr>
          </w:p>
        </w:tc>
        <w:tc>
          <w:tcPr>
            <w:tcW w:w="2566" w:type="dxa"/>
            <w:vAlign w:val="center"/>
          </w:tcPr>
          <w:p w:rsidR="00A523CB" w:rsidRPr="0089135A" w:rsidRDefault="00A523CB" w:rsidP="002F6AC9">
            <w:pPr>
              <w:rPr>
                <w:spacing w:val="-6"/>
                <w:sz w:val="20"/>
                <w:szCs w:val="20"/>
              </w:rPr>
            </w:pPr>
            <w:r w:rsidRPr="0089135A">
              <w:rPr>
                <w:spacing w:val="-6"/>
                <w:sz w:val="20"/>
                <w:szCs w:val="20"/>
              </w:rPr>
              <w:t>University Grants Commission Stipend (</w:t>
            </w:r>
            <w:r w:rsidR="00B8403F">
              <w:rPr>
                <w:spacing w:val="-6"/>
                <w:sz w:val="20"/>
                <w:szCs w:val="20"/>
              </w:rPr>
              <w:t>Honors</w:t>
            </w:r>
            <w:r w:rsidRPr="0089135A">
              <w:rPr>
                <w:spacing w:val="-6"/>
                <w:sz w:val="20"/>
                <w:szCs w:val="20"/>
              </w:rPr>
              <w:t>)</w:t>
            </w:r>
          </w:p>
        </w:tc>
        <w:tc>
          <w:tcPr>
            <w:tcW w:w="1478" w:type="dxa"/>
            <w:vAlign w:val="center"/>
          </w:tcPr>
          <w:p w:rsidR="00A523CB" w:rsidRPr="0089135A" w:rsidRDefault="00A523CB" w:rsidP="002F6AC9">
            <w:pPr>
              <w:jc w:val="center"/>
              <w:rPr>
                <w:sz w:val="20"/>
                <w:szCs w:val="20"/>
              </w:rPr>
            </w:pPr>
            <w:r w:rsidRPr="0089135A">
              <w:rPr>
                <w:sz w:val="20"/>
                <w:szCs w:val="20"/>
              </w:rPr>
              <w:t>6</w:t>
            </w:r>
          </w:p>
        </w:tc>
        <w:tc>
          <w:tcPr>
            <w:tcW w:w="1560" w:type="dxa"/>
            <w:vAlign w:val="center"/>
          </w:tcPr>
          <w:p w:rsidR="00A523CB" w:rsidRPr="0089135A" w:rsidRDefault="00A523CB" w:rsidP="002F6AC9">
            <w:pPr>
              <w:jc w:val="center"/>
              <w:rPr>
                <w:sz w:val="20"/>
                <w:szCs w:val="20"/>
              </w:rPr>
            </w:pPr>
            <w:r w:rsidRPr="0089135A">
              <w:rPr>
                <w:sz w:val="20"/>
                <w:szCs w:val="20"/>
              </w:rPr>
              <w:t>10500.00</w:t>
            </w:r>
          </w:p>
        </w:tc>
        <w:tc>
          <w:tcPr>
            <w:tcW w:w="1468" w:type="dxa"/>
            <w:vAlign w:val="center"/>
          </w:tcPr>
          <w:p w:rsidR="00A523CB" w:rsidRPr="0089135A" w:rsidRDefault="00A523CB" w:rsidP="002F6AC9">
            <w:pPr>
              <w:jc w:val="center"/>
              <w:rPr>
                <w:sz w:val="20"/>
                <w:szCs w:val="20"/>
              </w:rPr>
            </w:pPr>
            <w:r w:rsidRPr="0089135A">
              <w:rPr>
                <w:sz w:val="20"/>
                <w:szCs w:val="20"/>
              </w:rPr>
              <w:t>63,000.00</w:t>
            </w:r>
          </w:p>
        </w:tc>
      </w:tr>
      <w:tr w:rsidR="00A523CB" w:rsidRPr="0089135A" w:rsidTr="00627CE6">
        <w:trPr>
          <w:trHeight w:val="467"/>
          <w:jc w:val="center"/>
        </w:trPr>
        <w:tc>
          <w:tcPr>
            <w:tcW w:w="537" w:type="dxa"/>
            <w:vMerge w:val="restart"/>
            <w:vAlign w:val="center"/>
          </w:tcPr>
          <w:p w:rsidR="00A523CB" w:rsidRPr="0089135A" w:rsidRDefault="00A523CB" w:rsidP="00776282">
            <w:pPr>
              <w:numPr>
                <w:ilvl w:val="0"/>
                <w:numId w:val="15"/>
              </w:numPr>
              <w:ind w:left="432"/>
              <w:jc w:val="center"/>
              <w:rPr>
                <w:sz w:val="20"/>
                <w:szCs w:val="20"/>
              </w:rPr>
            </w:pPr>
          </w:p>
        </w:tc>
        <w:tc>
          <w:tcPr>
            <w:tcW w:w="2566" w:type="dxa"/>
            <w:vMerge w:val="restart"/>
            <w:vAlign w:val="center"/>
          </w:tcPr>
          <w:p w:rsidR="00A523CB" w:rsidRPr="0089135A" w:rsidRDefault="00A523CB" w:rsidP="002F6AC9">
            <w:pPr>
              <w:rPr>
                <w:spacing w:val="-6"/>
                <w:sz w:val="20"/>
                <w:szCs w:val="20"/>
              </w:rPr>
            </w:pPr>
            <w:r w:rsidRPr="0089135A">
              <w:rPr>
                <w:spacing w:val="-6"/>
                <w:sz w:val="20"/>
                <w:szCs w:val="20"/>
              </w:rPr>
              <w:t>University General Stipend (Masters)</w:t>
            </w:r>
          </w:p>
          <w:p w:rsidR="00A523CB" w:rsidRPr="0089135A" w:rsidRDefault="00A523CB" w:rsidP="002F6AC9">
            <w:pPr>
              <w:rPr>
                <w:spacing w:val="-6"/>
                <w:sz w:val="20"/>
                <w:szCs w:val="20"/>
              </w:rPr>
            </w:pPr>
          </w:p>
        </w:tc>
        <w:tc>
          <w:tcPr>
            <w:tcW w:w="1478" w:type="dxa"/>
            <w:vAlign w:val="center"/>
          </w:tcPr>
          <w:p w:rsidR="00A523CB" w:rsidRPr="0089135A" w:rsidRDefault="00A523CB" w:rsidP="002F6AC9">
            <w:pPr>
              <w:jc w:val="center"/>
              <w:rPr>
                <w:sz w:val="20"/>
                <w:szCs w:val="20"/>
              </w:rPr>
            </w:pPr>
            <w:r w:rsidRPr="0089135A">
              <w:rPr>
                <w:sz w:val="20"/>
                <w:szCs w:val="20"/>
              </w:rPr>
              <w:t>438</w:t>
            </w:r>
          </w:p>
        </w:tc>
        <w:tc>
          <w:tcPr>
            <w:tcW w:w="1560" w:type="dxa"/>
            <w:vAlign w:val="center"/>
          </w:tcPr>
          <w:p w:rsidR="00A523CB" w:rsidRPr="0089135A" w:rsidRDefault="00A523CB" w:rsidP="002F6AC9">
            <w:pPr>
              <w:jc w:val="center"/>
              <w:rPr>
                <w:sz w:val="20"/>
                <w:szCs w:val="20"/>
              </w:rPr>
            </w:pPr>
            <w:r w:rsidRPr="0089135A">
              <w:rPr>
                <w:sz w:val="20"/>
                <w:szCs w:val="20"/>
              </w:rPr>
              <w:t>3000.00</w:t>
            </w:r>
          </w:p>
        </w:tc>
        <w:tc>
          <w:tcPr>
            <w:tcW w:w="1468" w:type="dxa"/>
            <w:vAlign w:val="center"/>
          </w:tcPr>
          <w:p w:rsidR="00A523CB" w:rsidRPr="0089135A" w:rsidRDefault="00A523CB" w:rsidP="002F6AC9">
            <w:pPr>
              <w:jc w:val="center"/>
              <w:rPr>
                <w:sz w:val="20"/>
                <w:szCs w:val="20"/>
              </w:rPr>
            </w:pPr>
            <w:r w:rsidRPr="0089135A">
              <w:rPr>
                <w:sz w:val="20"/>
                <w:szCs w:val="20"/>
              </w:rPr>
              <w:t>13,14,000.00</w:t>
            </w:r>
          </w:p>
        </w:tc>
      </w:tr>
      <w:tr w:rsidR="00A523CB" w:rsidRPr="0089135A" w:rsidTr="00627CE6">
        <w:trPr>
          <w:trHeight w:val="467"/>
          <w:jc w:val="center"/>
        </w:trPr>
        <w:tc>
          <w:tcPr>
            <w:tcW w:w="537" w:type="dxa"/>
            <w:vMerge/>
            <w:vAlign w:val="center"/>
          </w:tcPr>
          <w:p w:rsidR="00A523CB" w:rsidRPr="0089135A" w:rsidRDefault="00A523CB" w:rsidP="002F6AC9">
            <w:pPr>
              <w:tabs>
                <w:tab w:val="left" w:pos="102"/>
              </w:tabs>
              <w:ind w:left="90"/>
              <w:jc w:val="right"/>
              <w:rPr>
                <w:sz w:val="20"/>
                <w:szCs w:val="20"/>
              </w:rPr>
            </w:pPr>
          </w:p>
        </w:tc>
        <w:tc>
          <w:tcPr>
            <w:tcW w:w="2566" w:type="dxa"/>
            <w:vMerge/>
            <w:vAlign w:val="center"/>
          </w:tcPr>
          <w:p w:rsidR="00A523CB" w:rsidRPr="0089135A" w:rsidRDefault="00A523CB" w:rsidP="002F6AC9">
            <w:pPr>
              <w:rPr>
                <w:spacing w:val="-6"/>
                <w:sz w:val="20"/>
                <w:szCs w:val="20"/>
              </w:rPr>
            </w:pPr>
          </w:p>
        </w:tc>
        <w:tc>
          <w:tcPr>
            <w:tcW w:w="1478" w:type="dxa"/>
            <w:vAlign w:val="center"/>
          </w:tcPr>
          <w:p w:rsidR="00A523CB" w:rsidRPr="0089135A" w:rsidRDefault="00A523CB" w:rsidP="002F6AC9">
            <w:pPr>
              <w:jc w:val="center"/>
              <w:rPr>
                <w:sz w:val="20"/>
                <w:szCs w:val="20"/>
              </w:rPr>
            </w:pPr>
            <w:r w:rsidRPr="0089135A">
              <w:rPr>
                <w:sz w:val="20"/>
                <w:szCs w:val="20"/>
              </w:rPr>
              <w:t>264</w:t>
            </w:r>
          </w:p>
        </w:tc>
        <w:tc>
          <w:tcPr>
            <w:tcW w:w="1560" w:type="dxa"/>
            <w:vAlign w:val="center"/>
          </w:tcPr>
          <w:p w:rsidR="00A523CB" w:rsidRPr="0089135A" w:rsidRDefault="00A523CB" w:rsidP="002F6AC9">
            <w:pPr>
              <w:jc w:val="center"/>
              <w:rPr>
                <w:sz w:val="20"/>
                <w:szCs w:val="20"/>
              </w:rPr>
            </w:pPr>
            <w:r w:rsidRPr="0089135A">
              <w:rPr>
                <w:sz w:val="20"/>
                <w:szCs w:val="20"/>
              </w:rPr>
              <w:t>3600.00</w:t>
            </w:r>
          </w:p>
        </w:tc>
        <w:tc>
          <w:tcPr>
            <w:tcW w:w="1468" w:type="dxa"/>
            <w:vAlign w:val="center"/>
          </w:tcPr>
          <w:p w:rsidR="00A523CB" w:rsidRPr="0089135A" w:rsidRDefault="00A523CB" w:rsidP="002F6AC9">
            <w:pPr>
              <w:jc w:val="center"/>
              <w:rPr>
                <w:sz w:val="20"/>
                <w:szCs w:val="20"/>
              </w:rPr>
            </w:pPr>
            <w:r w:rsidRPr="0089135A">
              <w:rPr>
                <w:sz w:val="20"/>
                <w:szCs w:val="20"/>
              </w:rPr>
              <w:t>9,50,400.00</w:t>
            </w:r>
          </w:p>
        </w:tc>
      </w:tr>
      <w:tr w:rsidR="00A523CB" w:rsidRPr="0089135A" w:rsidTr="00627CE6">
        <w:trPr>
          <w:trHeight w:val="467"/>
          <w:jc w:val="center"/>
        </w:trPr>
        <w:tc>
          <w:tcPr>
            <w:tcW w:w="537" w:type="dxa"/>
            <w:vMerge/>
            <w:vAlign w:val="center"/>
          </w:tcPr>
          <w:p w:rsidR="00A523CB" w:rsidRPr="0089135A" w:rsidRDefault="00A523CB" w:rsidP="002F6AC9">
            <w:pPr>
              <w:tabs>
                <w:tab w:val="left" w:pos="162"/>
              </w:tabs>
              <w:ind w:left="90"/>
              <w:rPr>
                <w:sz w:val="20"/>
                <w:szCs w:val="20"/>
              </w:rPr>
            </w:pPr>
          </w:p>
        </w:tc>
        <w:tc>
          <w:tcPr>
            <w:tcW w:w="2566" w:type="dxa"/>
            <w:vMerge/>
            <w:vAlign w:val="center"/>
          </w:tcPr>
          <w:p w:rsidR="00A523CB" w:rsidRPr="0089135A" w:rsidRDefault="00A523CB" w:rsidP="002F6AC9">
            <w:pPr>
              <w:rPr>
                <w:spacing w:val="-6"/>
                <w:sz w:val="20"/>
                <w:szCs w:val="20"/>
              </w:rPr>
            </w:pPr>
          </w:p>
        </w:tc>
        <w:tc>
          <w:tcPr>
            <w:tcW w:w="1478" w:type="dxa"/>
            <w:vAlign w:val="center"/>
          </w:tcPr>
          <w:p w:rsidR="00A523CB" w:rsidRPr="0089135A" w:rsidRDefault="00A523CB" w:rsidP="002F6AC9">
            <w:pPr>
              <w:jc w:val="center"/>
              <w:rPr>
                <w:sz w:val="20"/>
                <w:szCs w:val="20"/>
              </w:rPr>
            </w:pPr>
            <w:r w:rsidRPr="0089135A">
              <w:rPr>
                <w:sz w:val="20"/>
                <w:szCs w:val="20"/>
              </w:rPr>
              <w:t>138</w:t>
            </w:r>
          </w:p>
        </w:tc>
        <w:tc>
          <w:tcPr>
            <w:tcW w:w="1560" w:type="dxa"/>
            <w:vAlign w:val="center"/>
          </w:tcPr>
          <w:p w:rsidR="00A523CB" w:rsidRPr="0089135A" w:rsidRDefault="00A523CB" w:rsidP="002F6AC9">
            <w:pPr>
              <w:jc w:val="center"/>
              <w:rPr>
                <w:sz w:val="20"/>
                <w:szCs w:val="20"/>
              </w:rPr>
            </w:pPr>
            <w:r w:rsidRPr="0089135A">
              <w:rPr>
                <w:sz w:val="20"/>
                <w:szCs w:val="20"/>
              </w:rPr>
              <w:t>4200.00</w:t>
            </w:r>
          </w:p>
        </w:tc>
        <w:tc>
          <w:tcPr>
            <w:tcW w:w="1468" w:type="dxa"/>
            <w:vAlign w:val="center"/>
          </w:tcPr>
          <w:p w:rsidR="00A523CB" w:rsidRPr="0089135A" w:rsidRDefault="00A523CB" w:rsidP="002F6AC9">
            <w:pPr>
              <w:jc w:val="center"/>
              <w:rPr>
                <w:sz w:val="20"/>
                <w:szCs w:val="20"/>
              </w:rPr>
            </w:pPr>
            <w:r w:rsidRPr="0089135A">
              <w:rPr>
                <w:sz w:val="20"/>
                <w:szCs w:val="20"/>
              </w:rPr>
              <w:t>5,79,600.00</w:t>
            </w:r>
          </w:p>
        </w:tc>
      </w:tr>
      <w:tr w:rsidR="00A523CB" w:rsidRPr="0089135A" w:rsidTr="00627CE6">
        <w:trPr>
          <w:trHeight w:val="467"/>
          <w:jc w:val="center"/>
        </w:trPr>
        <w:tc>
          <w:tcPr>
            <w:tcW w:w="3103" w:type="dxa"/>
            <w:gridSpan w:val="2"/>
            <w:vAlign w:val="center"/>
          </w:tcPr>
          <w:p w:rsidR="00A523CB" w:rsidRPr="0089135A" w:rsidRDefault="0028219A" w:rsidP="002F6AC9">
            <w:pPr>
              <w:jc w:val="right"/>
              <w:rPr>
                <w:b/>
                <w:spacing w:val="-6"/>
                <w:sz w:val="20"/>
                <w:szCs w:val="20"/>
              </w:rPr>
            </w:pPr>
            <w:r>
              <w:rPr>
                <w:b/>
                <w:spacing w:val="-6"/>
                <w:sz w:val="20"/>
                <w:szCs w:val="20"/>
              </w:rPr>
              <w:t>Total</w:t>
            </w:r>
          </w:p>
        </w:tc>
        <w:tc>
          <w:tcPr>
            <w:tcW w:w="1478" w:type="dxa"/>
            <w:vAlign w:val="center"/>
          </w:tcPr>
          <w:p w:rsidR="00A523CB" w:rsidRPr="0089135A" w:rsidRDefault="0003327A" w:rsidP="002F6AC9">
            <w:pPr>
              <w:jc w:val="center"/>
              <w:rPr>
                <w:b/>
                <w:sz w:val="20"/>
                <w:szCs w:val="20"/>
              </w:rPr>
            </w:pPr>
            <w:r w:rsidRPr="0089135A">
              <w:rPr>
                <w:b/>
                <w:sz w:val="20"/>
                <w:szCs w:val="20"/>
              </w:rPr>
              <w:fldChar w:fldCharType="begin"/>
            </w:r>
            <w:r w:rsidR="00A523CB" w:rsidRPr="0089135A">
              <w:rPr>
                <w:b/>
                <w:sz w:val="20"/>
                <w:szCs w:val="20"/>
              </w:rPr>
              <w:instrText xml:space="preserve"> =SUM(ABOVE) </w:instrText>
            </w:r>
            <w:r w:rsidRPr="0089135A">
              <w:rPr>
                <w:b/>
                <w:sz w:val="20"/>
                <w:szCs w:val="20"/>
              </w:rPr>
              <w:fldChar w:fldCharType="separate"/>
            </w:r>
            <w:r w:rsidR="00A523CB" w:rsidRPr="0089135A">
              <w:rPr>
                <w:b/>
                <w:noProof/>
                <w:sz w:val="20"/>
                <w:szCs w:val="20"/>
              </w:rPr>
              <w:t>2046</w:t>
            </w:r>
            <w:r w:rsidRPr="0089135A">
              <w:rPr>
                <w:b/>
                <w:sz w:val="20"/>
                <w:szCs w:val="20"/>
              </w:rPr>
              <w:fldChar w:fldCharType="end"/>
            </w:r>
          </w:p>
        </w:tc>
        <w:tc>
          <w:tcPr>
            <w:tcW w:w="1560" w:type="dxa"/>
            <w:vAlign w:val="center"/>
          </w:tcPr>
          <w:p w:rsidR="00A523CB" w:rsidRPr="0089135A" w:rsidRDefault="00A523CB" w:rsidP="002F6AC9">
            <w:pPr>
              <w:jc w:val="center"/>
              <w:rPr>
                <w:b/>
                <w:sz w:val="20"/>
                <w:szCs w:val="20"/>
              </w:rPr>
            </w:pPr>
            <w:r w:rsidRPr="0089135A">
              <w:rPr>
                <w:b/>
                <w:sz w:val="20"/>
                <w:szCs w:val="20"/>
              </w:rPr>
              <w:t>---</w:t>
            </w:r>
          </w:p>
        </w:tc>
        <w:tc>
          <w:tcPr>
            <w:tcW w:w="1468" w:type="dxa"/>
            <w:vAlign w:val="center"/>
          </w:tcPr>
          <w:p w:rsidR="00A523CB" w:rsidRPr="0089135A" w:rsidRDefault="00A523CB" w:rsidP="002F6AC9">
            <w:pPr>
              <w:jc w:val="center"/>
              <w:rPr>
                <w:b/>
                <w:sz w:val="20"/>
                <w:szCs w:val="20"/>
              </w:rPr>
            </w:pPr>
            <w:r w:rsidRPr="0089135A">
              <w:rPr>
                <w:b/>
                <w:sz w:val="20"/>
                <w:szCs w:val="20"/>
              </w:rPr>
              <w:t>57,87,000.00</w:t>
            </w:r>
          </w:p>
        </w:tc>
      </w:tr>
    </w:tbl>
    <w:p w:rsidR="00A523CB" w:rsidRPr="0089135A" w:rsidRDefault="00A523CB" w:rsidP="002F6AC9">
      <w:pPr>
        <w:tabs>
          <w:tab w:val="left" w:pos="540"/>
        </w:tabs>
        <w:rPr>
          <w:b/>
          <w:sz w:val="20"/>
          <w:szCs w:val="20"/>
        </w:rPr>
      </w:pPr>
    </w:p>
    <w:p w:rsidR="00A523CB" w:rsidRPr="0089135A" w:rsidRDefault="00A523CB" w:rsidP="00A366F6">
      <w:pPr>
        <w:tabs>
          <w:tab w:val="left" w:pos="540"/>
        </w:tabs>
        <w:rPr>
          <w:b/>
        </w:rPr>
      </w:pPr>
      <w:r w:rsidRPr="0089135A">
        <w:rPr>
          <w:b/>
        </w:rPr>
        <w:t xml:space="preserve">21. </w:t>
      </w:r>
      <w:r w:rsidRPr="0089135A">
        <w:rPr>
          <w:b/>
        </w:rPr>
        <w:tab/>
        <w:t xml:space="preserve">Budget Estimates  </w:t>
      </w:r>
    </w:p>
    <w:p w:rsidR="00A523CB" w:rsidRPr="0089135A" w:rsidRDefault="00A523CB" w:rsidP="002F6AC9">
      <w:pPr>
        <w:rPr>
          <w:b/>
        </w:rPr>
      </w:pPr>
    </w:p>
    <w:p w:rsidR="00A523CB" w:rsidRPr="0089135A" w:rsidRDefault="00A523CB" w:rsidP="002F6AC9">
      <w:pPr>
        <w:tabs>
          <w:tab w:val="left" w:pos="3060"/>
          <w:tab w:val="left" w:pos="3420"/>
        </w:tabs>
        <w:ind w:left="720"/>
        <w:rPr>
          <w:sz w:val="20"/>
        </w:rPr>
      </w:pPr>
      <w:r w:rsidRPr="0089135A">
        <w:rPr>
          <w:sz w:val="20"/>
        </w:rPr>
        <w:t xml:space="preserve">Total Budget Estimates  </w:t>
      </w:r>
      <w:r w:rsidRPr="0089135A">
        <w:rPr>
          <w:sz w:val="20"/>
        </w:rPr>
        <w:tab/>
        <w:t>:</w:t>
      </w:r>
      <w:r w:rsidR="00750B6A">
        <w:rPr>
          <w:sz w:val="20"/>
        </w:rPr>
        <w:tab/>
      </w:r>
      <w:r w:rsidR="0028219A">
        <w:rPr>
          <w:sz w:val="20"/>
        </w:rPr>
        <w:t>Tk. 158,13,26,894.00</w:t>
      </w:r>
    </w:p>
    <w:p w:rsidR="00A523CB" w:rsidRPr="0089135A" w:rsidRDefault="00A523CB" w:rsidP="002F6AC9">
      <w:pPr>
        <w:tabs>
          <w:tab w:val="left" w:pos="3060"/>
          <w:tab w:val="left" w:pos="3420"/>
        </w:tabs>
        <w:ind w:left="720"/>
        <w:rPr>
          <w:sz w:val="20"/>
          <w:szCs w:val="20"/>
        </w:rPr>
      </w:pPr>
      <w:r w:rsidRPr="0089135A">
        <w:rPr>
          <w:sz w:val="20"/>
          <w:szCs w:val="20"/>
        </w:rPr>
        <w:t xml:space="preserve">Recurring Expenses </w:t>
      </w:r>
      <w:r w:rsidRPr="0089135A">
        <w:rPr>
          <w:sz w:val="20"/>
          <w:szCs w:val="20"/>
        </w:rPr>
        <w:tab/>
        <w:t xml:space="preserve">: </w:t>
      </w:r>
      <w:r w:rsidR="00750B6A">
        <w:rPr>
          <w:sz w:val="20"/>
          <w:szCs w:val="20"/>
        </w:rPr>
        <w:tab/>
      </w:r>
      <w:r w:rsidR="0028219A">
        <w:rPr>
          <w:sz w:val="20"/>
          <w:szCs w:val="20"/>
        </w:rPr>
        <w:t xml:space="preserve">Tk. </w:t>
      </w:r>
      <w:r w:rsidRPr="0089135A">
        <w:rPr>
          <w:sz w:val="20"/>
          <w:szCs w:val="20"/>
        </w:rPr>
        <w:t>157,33,62,000.00</w:t>
      </w:r>
    </w:p>
    <w:p w:rsidR="00A523CB" w:rsidRPr="0089135A" w:rsidRDefault="00A523CB" w:rsidP="002F6AC9">
      <w:pPr>
        <w:tabs>
          <w:tab w:val="left" w:pos="3060"/>
          <w:tab w:val="left" w:pos="3420"/>
        </w:tabs>
        <w:ind w:left="720"/>
        <w:rPr>
          <w:sz w:val="20"/>
          <w:szCs w:val="20"/>
        </w:rPr>
      </w:pPr>
      <w:r w:rsidRPr="0089135A">
        <w:rPr>
          <w:sz w:val="20"/>
          <w:szCs w:val="20"/>
        </w:rPr>
        <w:t>Development Expenses</w:t>
      </w:r>
      <w:r w:rsidRPr="0089135A">
        <w:rPr>
          <w:sz w:val="20"/>
          <w:szCs w:val="20"/>
        </w:rPr>
        <w:tab/>
        <w:t xml:space="preserve">: </w:t>
      </w:r>
      <w:r w:rsidR="00750B6A">
        <w:rPr>
          <w:sz w:val="20"/>
          <w:szCs w:val="20"/>
        </w:rPr>
        <w:tab/>
      </w:r>
      <w:r w:rsidR="0028219A">
        <w:rPr>
          <w:sz w:val="20"/>
          <w:szCs w:val="20"/>
        </w:rPr>
        <w:t xml:space="preserve">Tk. </w:t>
      </w:r>
      <w:r w:rsidRPr="0089135A">
        <w:rPr>
          <w:sz w:val="20"/>
          <w:szCs w:val="20"/>
        </w:rPr>
        <w:t>15,53,90,000.00</w:t>
      </w:r>
    </w:p>
    <w:p w:rsidR="00A523CB" w:rsidRPr="0089135A" w:rsidRDefault="00A523CB" w:rsidP="002F6AC9">
      <w:pPr>
        <w:rPr>
          <w:b/>
        </w:rPr>
      </w:pPr>
    </w:p>
    <w:p w:rsidR="00A523CB" w:rsidRPr="0089135A" w:rsidRDefault="00A523CB" w:rsidP="00A366F6">
      <w:pPr>
        <w:tabs>
          <w:tab w:val="left" w:pos="540"/>
        </w:tabs>
        <w:rPr>
          <w:b/>
        </w:rPr>
      </w:pPr>
      <w:r w:rsidRPr="0089135A">
        <w:rPr>
          <w:b/>
        </w:rPr>
        <w:t>22.    Other Information</w:t>
      </w:r>
      <w:r w:rsidRPr="0089135A">
        <w:rPr>
          <w:b/>
        </w:rPr>
        <w:tab/>
      </w:r>
    </w:p>
    <w:p w:rsidR="00A523CB" w:rsidRPr="0089135A" w:rsidRDefault="00A523CB" w:rsidP="002F6AC9">
      <w:pPr>
        <w:pStyle w:val="Heading1"/>
        <w:spacing w:before="120"/>
        <w:rPr>
          <w:bCs w:val="0"/>
          <w:sz w:val="20"/>
          <w:szCs w:val="20"/>
        </w:rPr>
      </w:pPr>
      <w:r w:rsidRPr="0089135A">
        <w:rPr>
          <w:bCs w:val="0"/>
          <w:sz w:val="20"/>
          <w:szCs w:val="20"/>
        </w:rPr>
        <w:t>Research Achievements</w:t>
      </w:r>
    </w:p>
    <w:p w:rsidR="00A523CB" w:rsidRPr="0089135A" w:rsidRDefault="00A523CB" w:rsidP="002F6AC9">
      <w:pPr>
        <w:spacing w:before="120"/>
        <w:jc w:val="both"/>
        <w:rPr>
          <w:b/>
          <w:sz w:val="20"/>
          <w:szCs w:val="20"/>
        </w:rPr>
      </w:pPr>
      <w:r w:rsidRPr="0089135A">
        <w:rPr>
          <w:sz w:val="20"/>
          <w:szCs w:val="20"/>
        </w:rPr>
        <w:t xml:space="preserve">The Bangladesh Agricultural University Research System (BAURES) is responsible for proper coordination and management of research projects. Since its establishment in 1984, it has successfully completed about 700 research projects and has at present 136 on-going projects. The University through its research activities has succeeded in developing and releasing a number of important </w:t>
      </w:r>
      <w:r w:rsidRPr="0028219A">
        <w:rPr>
          <w:bCs/>
          <w:iCs/>
          <w:sz w:val="20"/>
          <w:szCs w:val="20"/>
        </w:rPr>
        <w:t>crop cultivars, techniques and technologies relating to production, management and processing of agricultural products</w:t>
      </w:r>
      <w:r w:rsidRPr="0089135A">
        <w:rPr>
          <w:sz w:val="20"/>
          <w:szCs w:val="20"/>
        </w:rPr>
        <w:t xml:space="preserve">having direct bearing on </w:t>
      </w:r>
      <w:r w:rsidR="0028219A">
        <w:rPr>
          <w:sz w:val="20"/>
          <w:szCs w:val="20"/>
        </w:rPr>
        <w:t xml:space="preserve">the </w:t>
      </w:r>
      <w:r w:rsidRPr="0089135A">
        <w:rPr>
          <w:sz w:val="20"/>
          <w:szCs w:val="20"/>
        </w:rPr>
        <w:t>nation’s agriculture growth.</w:t>
      </w:r>
      <w:r w:rsidRPr="0089135A">
        <w:rPr>
          <w:b/>
          <w:sz w:val="20"/>
          <w:szCs w:val="20"/>
        </w:rPr>
        <w:tab/>
      </w:r>
    </w:p>
    <w:p w:rsidR="00A523CB" w:rsidRPr="0089135A" w:rsidRDefault="00A523CB" w:rsidP="002F6AC9">
      <w:pPr>
        <w:ind w:left="576"/>
        <w:rPr>
          <w:b/>
          <w:sz w:val="20"/>
          <w:szCs w:val="20"/>
        </w:rPr>
      </w:pPr>
    </w:p>
    <w:p w:rsidR="00A523CB" w:rsidRPr="0089135A" w:rsidRDefault="00A523CB" w:rsidP="002F6AC9">
      <w:pPr>
        <w:rPr>
          <w:sz w:val="20"/>
          <w:szCs w:val="20"/>
        </w:rPr>
      </w:pPr>
      <w:r w:rsidRPr="0089135A">
        <w:rPr>
          <w:b/>
          <w:sz w:val="20"/>
          <w:szCs w:val="20"/>
        </w:rPr>
        <w:lastRenderedPageBreak/>
        <w:t>Extension Activities</w:t>
      </w:r>
    </w:p>
    <w:p w:rsidR="00A523CB" w:rsidRPr="0089135A" w:rsidRDefault="00A523CB" w:rsidP="002F6AC9">
      <w:pPr>
        <w:pStyle w:val="BodyText"/>
        <w:spacing w:before="120" w:line="240" w:lineRule="auto"/>
      </w:pPr>
      <w:r w:rsidRPr="0089135A">
        <w:t xml:space="preserve">The Bangladesh Agricultural University Extension Center (BAUEC) works for evolving an extension approach that can be replicated in all areas of Bangladesh and for making a bridge between farmers and BAU teachers, researchers and students through extension activities with the local people for the development of their farm, home and community. The activities of BAUEC include transfer of technologies to the farming community, arranging farmers’ training, identifying problems and felt-needs of the farmers and suggesting solutions in the process of feedback. Its development activities are now being operated through 46 societies in 22 villages under Mymensingh Sadar Upazila. </w:t>
      </w:r>
    </w:p>
    <w:p w:rsidR="00A523CB" w:rsidRPr="0089135A" w:rsidRDefault="00A523CB" w:rsidP="002F6AC9">
      <w:pPr>
        <w:rPr>
          <w:b/>
          <w:sz w:val="20"/>
          <w:szCs w:val="20"/>
        </w:rPr>
      </w:pPr>
    </w:p>
    <w:p w:rsidR="00A523CB" w:rsidRPr="0089135A" w:rsidRDefault="00A523CB" w:rsidP="002F6AC9">
      <w:pPr>
        <w:jc w:val="both"/>
        <w:rPr>
          <w:sz w:val="20"/>
          <w:szCs w:val="20"/>
        </w:rPr>
      </w:pPr>
      <w:r w:rsidRPr="0089135A">
        <w:rPr>
          <w:b/>
          <w:sz w:val="20"/>
          <w:szCs w:val="20"/>
        </w:rPr>
        <w:t xml:space="preserve">Training </w:t>
      </w:r>
    </w:p>
    <w:p w:rsidR="00A523CB" w:rsidRPr="0089135A" w:rsidRDefault="00A523CB" w:rsidP="002F6AC9">
      <w:pPr>
        <w:pStyle w:val="BodyText"/>
        <w:spacing w:before="120" w:line="240" w:lineRule="auto"/>
      </w:pPr>
      <w:r w:rsidRPr="0089135A">
        <w:t>The Graduate Training Institute (GTI) conducts pre-service and in-service training programs for the graduates and the graduate officers and researchers working in various agricultural research and development organizations. It started an academic foundation training program for university teachers with a view to p</w:t>
      </w:r>
      <w:r w:rsidR="005374EE">
        <w:t>lakh</w:t>
      </w:r>
      <w:r w:rsidRPr="0089135A">
        <w:t>ing university teaching on the solid foundation of professionalism.</w:t>
      </w:r>
    </w:p>
    <w:p w:rsidR="00A523CB" w:rsidRPr="0089135A" w:rsidRDefault="00A523CB" w:rsidP="002F6AC9">
      <w:pPr>
        <w:ind w:left="576"/>
        <w:jc w:val="both"/>
        <w:rPr>
          <w:i/>
          <w:sz w:val="20"/>
          <w:szCs w:val="20"/>
        </w:rPr>
      </w:pPr>
    </w:p>
    <w:p w:rsidR="00A523CB" w:rsidRPr="0089135A" w:rsidRDefault="00A523CB" w:rsidP="002F6AC9">
      <w:pPr>
        <w:jc w:val="both"/>
        <w:rPr>
          <w:sz w:val="20"/>
          <w:szCs w:val="20"/>
        </w:rPr>
      </w:pPr>
      <w:r w:rsidRPr="0089135A">
        <w:rPr>
          <w:sz w:val="20"/>
          <w:szCs w:val="20"/>
        </w:rPr>
        <w:t>The Faculty of Agricultural Economics and Rural Sociology through its Bureau of Socio-Economic Research and Training (BSERT) also conducts research and training programs in the areas of resource allocations, economics of agro-technologies, pricing and marketing of agricultural products, agricultural credit and finance management, rural institution with emphasis on cooperatives</w:t>
      </w:r>
      <w:r w:rsidR="0028219A">
        <w:rPr>
          <w:sz w:val="20"/>
          <w:szCs w:val="20"/>
        </w:rPr>
        <w:t>,</w:t>
      </w:r>
      <w:r w:rsidRPr="0089135A">
        <w:rPr>
          <w:sz w:val="20"/>
          <w:szCs w:val="20"/>
        </w:rPr>
        <w:t xml:space="preserve"> etc. The Bureau of Research, Testing and Consultation (BRTC) attached to the Faculty of Agricultural Engineering and Technology has been designed to stimulate research and training on agricultural engineering and to render expert service in the form of testing and consultation in the field of agricultural engineering. Besides, the Seed Pathology Center (SPC) conducts training on seed health and the Faculty of Animal Husbandry arranges training on artificial insemination for the benefit of </w:t>
      </w:r>
      <w:r w:rsidR="0028219A">
        <w:rPr>
          <w:sz w:val="20"/>
          <w:szCs w:val="20"/>
        </w:rPr>
        <w:t xml:space="preserve">the </w:t>
      </w:r>
      <w:r w:rsidRPr="0089135A">
        <w:rPr>
          <w:sz w:val="20"/>
          <w:szCs w:val="20"/>
        </w:rPr>
        <w:t xml:space="preserve">farming community. </w:t>
      </w:r>
    </w:p>
    <w:p w:rsidR="00A523CB" w:rsidRPr="0089135A" w:rsidRDefault="00A523CB" w:rsidP="002F6AC9">
      <w:pPr>
        <w:pStyle w:val="Heading1"/>
        <w:keepNext w:val="0"/>
        <w:spacing w:before="0"/>
        <w:ind w:left="576"/>
        <w:rPr>
          <w:sz w:val="20"/>
          <w:szCs w:val="20"/>
        </w:rPr>
      </w:pPr>
    </w:p>
    <w:p w:rsidR="00A523CB" w:rsidRPr="0089135A" w:rsidRDefault="00A523CB" w:rsidP="002F6AC9">
      <w:pPr>
        <w:pStyle w:val="Heading1"/>
        <w:keepNext w:val="0"/>
        <w:spacing w:before="0"/>
        <w:rPr>
          <w:sz w:val="20"/>
          <w:szCs w:val="20"/>
        </w:rPr>
      </w:pPr>
      <w:r w:rsidRPr="0089135A">
        <w:rPr>
          <w:sz w:val="20"/>
          <w:szCs w:val="20"/>
        </w:rPr>
        <w:t>Academic Dynamism</w:t>
      </w:r>
    </w:p>
    <w:p w:rsidR="00A523CB" w:rsidRPr="0089135A" w:rsidRDefault="00A523CB" w:rsidP="002F6AC9">
      <w:pPr>
        <w:spacing w:before="120"/>
        <w:jc w:val="both"/>
        <w:rPr>
          <w:sz w:val="20"/>
          <w:szCs w:val="20"/>
        </w:rPr>
      </w:pPr>
      <w:r w:rsidRPr="0089135A">
        <w:rPr>
          <w:sz w:val="20"/>
          <w:szCs w:val="20"/>
        </w:rPr>
        <w:t xml:space="preserve">BAU always maintains a high degree of institutional flexibility in order to be integrated into larger innovation, and competitive and economic development processes of the country. Three new teaching departments </w:t>
      </w:r>
      <w:r w:rsidRPr="0089135A">
        <w:rPr>
          <w:sz w:val="20"/>
          <w:szCs w:val="20"/>
        </w:rPr>
        <w:sym w:font="Symbol" w:char="F02D"/>
      </w:r>
      <w:r w:rsidRPr="0089135A">
        <w:rPr>
          <w:sz w:val="20"/>
          <w:szCs w:val="20"/>
        </w:rPr>
        <w:t xml:space="preserve"> Computer Science and Mathematics, Biotechnology, and Environmental Science </w:t>
      </w:r>
      <w:r w:rsidRPr="0089135A">
        <w:rPr>
          <w:sz w:val="20"/>
          <w:szCs w:val="20"/>
        </w:rPr>
        <w:sym w:font="Symbol" w:char="F02D"/>
      </w:r>
      <w:r w:rsidRPr="0089135A">
        <w:rPr>
          <w:sz w:val="20"/>
          <w:szCs w:val="20"/>
        </w:rPr>
        <w:t xml:space="preserve"> had been established a few years back. Another new discipline</w:t>
      </w:r>
      <w:r w:rsidR="00B15C93">
        <w:rPr>
          <w:sz w:val="20"/>
          <w:szCs w:val="20"/>
        </w:rPr>
        <w:t>,t</w:t>
      </w:r>
      <w:r w:rsidRPr="0089135A">
        <w:rPr>
          <w:sz w:val="20"/>
          <w:szCs w:val="20"/>
        </w:rPr>
        <w:t>he Department of Seed Science and Technology</w:t>
      </w:r>
      <w:r w:rsidR="00B15C93">
        <w:rPr>
          <w:sz w:val="20"/>
          <w:szCs w:val="20"/>
        </w:rPr>
        <w:t>,</w:t>
      </w:r>
      <w:r w:rsidRPr="0089135A">
        <w:rPr>
          <w:sz w:val="20"/>
          <w:szCs w:val="20"/>
        </w:rPr>
        <w:t xml:space="preserve"> has started functioning very recently. The Faculty of Agricultural Engineering </w:t>
      </w:r>
      <w:r w:rsidR="0099569D">
        <w:rPr>
          <w:sz w:val="20"/>
          <w:szCs w:val="20"/>
        </w:rPr>
        <w:t>and</w:t>
      </w:r>
      <w:r w:rsidRPr="0089135A">
        <w:rPr>
          <w:sz w:val="20"/>
          <w:szCs w:val="20"/>
        </w:rPr>
        <w:t xml:space="preserve"> Technology started offering courses leading to </w:t>
      </w:r>
      <w:r w:rsidR="008E3A1B">
        <w:rPr>
          <w:sz w:val="20"/>
          <w:szCs w:val="20"/>
        </w:rPr>
        <w:t>BSc</w:t>
      </w:r>
      <w:r w:rsidRPr="0089135A">
        <w:rPr>
          <w:sz w:val="20"/>
          <w:szCs w:val="20"/>
        </w:rPr>
        <w:t>Food Engg. Degree. Agricultural Business Institute has meanwhile been established. The University is also conducting a yearlong course in PGD in ICT. Besides, a Language Lab has been developed within the Department of Languages to upgrade learners’ skills in communicative English, especially in spoken English.</w:t>
      </w:r>
    </w:p>
    <w:p w:rsidR="00A523CB" w:rsidRPr="0089135A" w:rsidRDefault="00A523CB" w:rsidP="002F6AC9">
      <w:pPr>
        <w:ind w:left="576"/>
        <w:jc w:val="both"/>
        <w:rPr>
          <w:b/>
          <w:sz w:val="20"/>
          <w:szCs w:val="20"/>
        </w:rPr>
      </w:pPr>
    </w:p>
    <w:p w:rsidR="00A523CB" w:rsidRPr="0089135A" w:rsidRDefault="00A523CB" w:rsidP="002F6AC9">
      <w:pPr>
        <w:jc w:val="both"/>
        <w:rPr>
          <w:sz w:val="20"/>
          <w:szCs w:val="20"/>
        </w:rPr>
      </w:pPr>
      <w:r w:rsidRPr="0089135A">
        <w:rPr>
          <w:b/>
          <w:sz w:val="20"/>
          <w:szCs w:val="20"/>
        </w:rPr>
        <w:t xml:space="preserve">International Links: </w:t>
      </w:r>
    </w:p>
    <w:p w:rsidR="00A523CB" w:rsidRPr="0089135A" w:rsidRDefault="00A523CB" w:rsidP="00776282">
      <w:pPr>
        <w:pStyle w:val="ListParagraph"/>
        <w:numPr>
          <w:ilvl w:val="0"/>
          <w:numId w:val="17"/>
        </w:numPr>
        <w:contextualSpacing/>
        <w:jc w:val="both"/>
        <w:rPr>
          <w:sz w:val="20"/>
          <w:szCs w:val="20"/>
        </w:rPr>
      </w:pPr>
      <w:r w:rsidRPr="0089135A">
        <w:rPr>
          <w:sz w:val="20"/>
          <w:szCs w:val="20"/>
        </w:rPr>
        <w:t>Universiteit Gent, Belgium</w:t>
      </w:r>
    </w:p>
    <w:p w:rsidR="00A523CB" w:rsidRPr="0089135A" w:rsidRDefault="00A523CB" w:rsidP="00776282">
      <w:pPr>
        <w:pStyle w:val="ListParagraph"/>
        <w:numPr>
          <w:ilvl w:val="0"/>
          <w:numId w:val="17"/>
        </w:numPr>
        <w:contextualSpacing/>
        <w:jc w:val="both"/>
        <w:rPr>
          <w:sz w:val="20"/>
          <w:szCs w:val="20"/>
        </w:rPr>
      </w:pPr>
      <w:r w:rsidRPr="0089135A">
        <w:rPr>
          <w:sz w:val="20"/>
          <w:szCs w:val="20"/>
        </w:rPr>
        <w:t>Olds College, Canada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University of Saskatchewan, Canada</w:t>
      </w:r>
    </w:p>
    <w:p w:rsidR="00A523CB" w:rsidRPr="0089135A" w:rsidRDefault="00A523CB" w:rsidP="00776282">
      <w:pPr>
        <w:pStyle w:val="ListParagraph"/>
        <w:numPr>
          <w:ilvl w:val="0"/>
          <w:numId w:val="17"/>
        </w:numPr>
        <w:contextualSpacing/>
        <w:jc w:val="both"/>
        <w:rPr>
          <w:sz w:val="20"/>
          <w:szCs w:val="20"/>
        </w:rPr>
      </w:pPr>
      <w:r w:rsidRPr="0089135A">
        <w:rPr>
          <w:sz w:val="20"/>
          <w:szCs w:val="20"/>
        </w:rPr>
        <w:lastRenderedPageBreak/>
        <w:t>University of Prince Edward Island, Canada</w:t>
      </w:r>
    </w:p>
    <w:p w:rsidR="00A523CB" w:rsidRPr="0089135A" w:rsidRDefault="00B15C93" w:rsidP="00776282">
      <w:pPr>
        <w:pStyle w:val="ListParagraph"/>
        <w:numPr>
          <w:ilvl w:val="0"/>
          <w:numId w:val="17"/>
        </w:numPr>
        <w:contextualSpacing/>
        <w:jc w:val="both"/>
        <w:rPr>
          <w:sz w:val="20"/>
          <w:szCs w:val="20"/>
        </w:rPr>
      </w:pPr>
      <w:r>
        <w:rPr>
          <w:sz w:val="20"/>
          <w:szCs w:val="20"/>
        </w:rPr>
        <w:t>Aarush University</w:t>
      </w:r>
      <w:r w:rsidR="00A523CB" w:rsidRPr="0089135A">
        <w:rPr>
          <w:sz w:val="20"/>
          <w:szCs w:val="20"/>
        </w:rPr>
        <w:t>, Denmark</w:t>
      </w:r>
    </w:p>
    <w:p w:rsidR="00A523CB" w:rsidRPr="0089135A" w:rsidRDefault="00A523CB" w:rsidP="00776282">
      <w:pPr>
        <w:pStyle w:val="ListParagraph"/>
        <w:numPr>
          <w:ilvl w:val="0"/>
          <w:numId w:val="17"/>
        </w:numPr>
        <w:contextualSpacing/>
        <w:jc w:val="both"/>
        <w:rPr>
          <w:sz w:val="20"/>
          <w:szCs w:val="20"/>
        </w:rPr>
      </w:pPr>
      <w:r w:rsidRPr="0089135A">
        <w:rPr>
          <w:sz w:val="20"/>
          <w:szCs w:val="20"/>
        </w:rPr>
        <w:t>Rhine-Waal University of Applied Sciences, Germany</w:t>
      </w:r>
    </w:p>
    <w:p w:rsidR="00A523CB" w:rsidRPr="0089135A" w:rsidRDefault="00A523CB" w:rsidP="00776282">
      <w:pPr>
        <w:pStyle w:val="BodyText"/>
        <w:numPr>
          <w:ilvl w:val="0"/>
          <w:numId w:val="17"/>
        </w:numPr>
        <w:spacing w:line="240" w:lineRule="auto"/>
      </w:pPr>
      <w:r w:rsidRPr="0089135A">
        <w:t>Banaras Hindu University, India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Bidhan Chandra Krishi Viswavidyalaya, India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Annamalai University, Tamilnadu, India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Kemin Industries South Asia Pvt. Lt., Chennai, India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University of Padova, Italy</w:t>
      </w:r>
    </w:p>
    <w:p w:rsidR="00A523CB" w:rsidRPr="0089135A" w:rsidRDefault="00A523CB" w:rsidP="00776282">
      <w:pPr>
        <w:pStyle w:val="ListParagraph"/>
        <w:numPr>
          <w:ilvl w:val="0"/>
          <w:numId w:val="17"/>
        </w:numPr>
        <w:contextualSpacing/>
        <w:jc w:val="both"/>
        <w:rPr>
          <w:sz w:val="20"/>
          <w:szCs w:val="20"/>
        </w:rPr>
      </w:pPr>
      <w:r w:rsidRPr="0089135A">
        <w:rPr>
          <w:sz w:val="20"/>
          <w:szCs w:val="20"/>
        </w:rPr>
        <w:t>Nagoya University, Japan</w:t>
      </w:r>
    </w:p>
    <w:p w:rsidR="00A523CB" w:rsidRPr="0089135A" w:rsidRDefault="00A523CB" w:rsidP="00776282">
      <w:pPr>
        <w:pStyle w:val="ListParagraph"/>
        <w:numPr>
          <w:ilvl w:val="0"/>
          <w:numId w:val="17"/>
        </w:numPr>
        <w:contextualSpacing/>
        <w:jc w:val="both"/>
        <w:rPr>
          <w:sz w:val="20"/>
          <w:szCs w:val="20"/>
        </w:rPr>
      </w:pPr>
      <w:r w:rsidRPr="0089135A">
        <w:rPr>
          <w:sz w:val="20"/>
          <w:szCs w:val="20"/>
        </w:rPr>
        <w:t>Gifu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Shinshu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Nara Women’s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MIE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Saga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Kyushu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Ibaraki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Hiroshima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The University of Tsukuba, Japan</w:t>
      </w:r>
    </w:p>
    <w:p w:rsidR="00A523CB" w:rsidRPr="0089135A" w:rsidRDefault="00A523CB" w:rsidP="00776282">
      <w:pPr>
        <w:pStyle w:val="ListParagraph"/>
        <w:numPr>
          <w:ilvl w:val="0"/>
          <w:numId w:val="17"/>
        </w:numPr>
        <w:contextualSpacing/>
        <w:rPr>
          <w:sz w:val="20"/>
          <w:szCs w:val="20"/>
        </w:rPr>
      </w:pPr>
      <w:r w:rsidRPr="0089135A">
        <w:rPr>
          <w:sz w:val="20"/>
          <w:szCs w:val="20"/>
        </w:rPr>
        <w:t>Osaka Prefecture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Kobe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Kyoto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Kagoshima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Niigata University, Japan</w:t>
      </w:r>
    </w:p>
    <w:p w:rsidR="00A523CB" w:rsidRPr="0089135A" w:rsidRDefault="00A523CB" w:rsidP="00776282">
      <w:pPr>
        <w:pStyle w:val="ListParagraph"/>
        <w:numPr>
          <w:ilvl w:val="0"/>
          <w:numId w:val="17"/>
        </w:numPr>
        <w:contextualSpacing/>
        <w:rPr>
          <w:sz w:val="20"/>
          <w:szCs w:val="20"/>
        </w:rPr>
      </w:pPr>
      <w:r w:rsidRPr="0089135A">
        <w:rPr>
          <w:sz w:val="20"/>
          <w:szCs w:val="20"/>
        </w:rPr>
        <w:t>Chonbuk National University, Korea</w:t>
      </w:r>
    </w:p>
    <w:p w:rsidR="00A523CB" w:rsidRPr="0089135A" w:rsidRDefault="00A523CB" w:rsidP="00776282">
      <w:pPr>
        <w:pStyle w:val="ListParagraph"/>
        <w:numPr>
          <w:ilvl w:val="0"/>
          <w:numId w:val="17"/>
        </w:numPr>
        <w:contextualSpacing/>
        <w:rPr>
          <w:sz w:val="20"/>
          <w:szCs w:val="20"/>
        </w:rPr>
      </w:pPr>
      <w:r w:rsidRPr="0089135A">
        <w:rPr>
          <w:sz w:val="20"/>
          <w:szCs w:val="20"/>
        </w:rPr>
        <w:t>Chungnam National University, Korea</w:t>
      </w:r>
    </w:p>
    <w:p w:rsidR="00A523CB" w:rsidRPr="0089135A" w:rsidRDefault="00A523CB" w:rsidP="00776282">
      <w:pPr>
        <w:pStyle w:val="ListParagraph"/>
        <w:numPr>
          <w:ilvl w:val="0"/>
          <w:numId w:val="17"/>
        </w:numPr>
        <w:contextualSpacing/>
        <w:rPr>
          <w:sz w:val="20"/>
          <w:szCs w:val="20"/>
        </w:rPr>
      </w:pPr>
      <w:r w:rsidRPr="0089135A">
        <w:rPr>
          <w:sz w:val="20"/>
          <w:szCs w:val="20"/>
        </w:rPr>
        <w:t>Andong National University, Korea</w:t>
      </w:r>
    </w:p>
    <w:p w:rsidR="00A523CB" w:rsidRPr="0089135A" w:rsidRDefault="00A523CB" w:rsidP="00776282">
      <w:pPr>
        <w:pStyle w:val="ListParagraph"/>
        <w:numPr>
          <w:ilvl w:val="0"/>
          <w:numId w:val="17"/>
        </w:numPr>
        <w:contextualSpacing/>
        <w:rPr>
          <w:sz w:val="20"/>
          <w:szCs w:val="20"/>
        </w:rPr>
      </w:pPr>
      <w:r w:rsidRPr="0089135A">
        <w:rPr>
          <w:sz w:val="20"/>
          <w:szCs w:val="20"/>
        </w:rPr>
        <w:t>Universiti Malaysia Kelantan, Malaysia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Universiti Putra, Malaysia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The University of Tromso, Norway</w:t>
      </w:r>
    </w:p>
    <w:p w:rsidR="00A523CB" w:rsidRPr="0089135A" w:rsidRDefault="00A523CB" w:rsidP="00776282">
      <w:pPr>
        <w:pStyle w:val="ListParagraph"/>
        <w:numPr>
          <w:ilvl w:val="0"/>
          <w:numId w:val="17"/>
        </w:numPr>
        <w:contextualSpacing/>
        <w:rPr>
          <w:sz w:val="20"/>
          <w:szCs w:val="20"/>
        </w:rPr>
      </w:pPr>
      <w:r w:rsidRPr="0089135A">
        <w:rPr>
          <w:sz w:val="20"/>
          <w:szCs w:val="20"/>
        </w:rPr>
        <w:t>Norwegian University of Life Science, Norway</w:t>
      </w:r>
    </w:p>
    <w:p w:rsidR="00A523CB" w:rsidRPr="0089135A" w:rsidRDefault="00A523CB" w:rsidP="00776282">
      <w:pPr>
        <w:pStyle w:val="ListParagraph"/>
        <w:numPr>
          <w:ilvl w:val="0"/>
          <w:numId w:val="17"/>
        </w:numPr>
        <w:contextualSpacing/>
        <w:rPr>
          <w:sz w:val="20"/>
          <w:szCs w:val="20"/>
        </w:rPr>
      </w:pPr>
      <w:r w:rsidRPr="0089135A">
        <w:rPr>
          <w:sz w:val="20"/>
          <w:szCs w:val="20"/>
        </w:rPr>
        <w:t>Norwegian University of Science and Technology, Norway</w:t>
      </w:r>
    </w:p>
    <w:p w:rsidR="00A523CB" w:rsidRPr="0089135A" w:rsidRDefault="00A523CB" w:rsidP="00776282">
      <w:pPr>
        <w:pStyle w:val="ListParagraph"/>
        <w:numPr>
          <w:ilvl w:val="0"/>
          <w:numId w:val="17"/>
        </w:numPr>
        <w:contextualSpacing/>
        <w:jc w:val="both"/>
        <w:rPr>
          <w:sz w:val="20"/>
          <w:szCs w:val="20"/>
        </w:rPr>
      </w:pPr>
      <w:r w:rsidRPr="0089135A">
        <w:rPr>
          <w:sz w:val="20"/>
          <w:szCs w:val="20"/>
        </w:rPr>
        <w:t>University of  Sindh, Pakistan</w:t>
      </w:r>
    </w:p>
    <w:p w:rsidR="00A523CB" w:rsidRPr="0089135A" w:rsidRDefault="00A523CB" w:rsidP="00776282">
      <w:pPr>
        <w:pStyle w:val="ListParagraph"/>
        <w:numPr>
          <w:ilvl w:val="0"/>
          <w:numId w:val="17"/>
        </w:numPr>
        <w:contextualSpacing/>
        <w:rPr>
          <w:sz w:val="20"/>
          <w:szCs w:val="20"/>
        </w:rPr>
      </w:pPr>
      <w:r w:rsidRPr="0089135A">
        <w:rPr>
          <w:sz w:val="20"/>
          <w:szCs w:val="20"/>
        </w:rPr>
        <w:t>Sindh Agricultural University, Pakistan</w:t>
      </w:r>
    </w:p>
    <w:p w:rsidR="00A523CB" w:rsidRPr="0089135A" w:rsidRDefault="00A523CB" w:rsidP="00776282">
      <w:pPr>
        <w:pStyle w:val="ListParagraph"/>
        <w:numPr>
          <w:ilvl w:val="0"/>
          <w:numId w:val="17"/>
        </w:numPr>
        <w:contextualSpacing/>
        <w:rPr>
          <w:sz w:val="20"/>
          <w:szCs w:val="20"/>
        </w:rPr>
      </w:pPr>
      <w:r w:rsidRPr="0089135A">
        <w:rPr>
          <w:sz w:val="20"/>
          <w:szCs w:val="20"/>
        </w:rPr>
        <w:t>University of Agriculture, Faisalabad, Pakistan</w:t>
      </w:r>
    </w:p>
    <w:p w:rsidR="00A523CB" w:rsidRPr="0089135A" w:rsidRDefault="00A523CB" w:rsidP="00776282">
      <w:pPr>
        <w:pStyle w:val="BodyText"/>
        <w:numPr>
          <w:ilvl w:val="0"/>
          <w:numId w:val="17"/>
        </w:numPr>
        <w:spacing w:line="240" w:lineRule="auto"/>
      </w:pPr>
      <w:r w:rsidRPr="0089135A">
        <w:t>International Rice Research Institute (IRRI), Philippines</w:t>
      </w:r>
    </w:p>
    <w:p w:rsidR="00A523CB" w:rsidRPr="0089135A" w:rsidRDefault="00A523CB" w:rsidP="00776282">
      <w:pPr>
        <w:pStyle w:val="ListParagraph"/>
        <w:numPr>
          <w:ilvl w:val="0"/>
          <w:numId w:val="17"/>
        </w:numPr>
        <w:contextualSpacing/>
        <w:jc w:val="both"/>
        <w:rPr>
          <w:sz w:val="20"/>
          <w:szCs w:val="20"/>
        </w:rPr>
      </w:pPr>
      <w:r w:rsidRPr="0089135A">
        <w:rPr>
          <w:sz w:val="20"/>
          <w:szCs w:val="20"/>
        </w:rPr>
        <w:t>Sungkyunkwan University, South Korea</w:t>
      </w:r>
    </w:p>
    <w:p w:rsidR="00A523CB" w:rsidRPr="0089135A" w:rsidRDefault="00A523CB" w:rsidP="00776282">
      <w:pPr>
        <w:pStyle w:val="ListParagraph"/>
        <w:numPr>
          <w:ilvl w:val="0"/>
          <w:numId w:val="17"/>
        </w:numPr>
        <w:contextualSpacing/>
        <w:jc w:val="both"/>
        <w:rPr>
          <w:sz w:val="20"/>
          <w:szCs w:val="20"/>
        </w:rPr>
      </w:pPr>
      <w:r w:rsidRPr="0089135A">
        <w:rPr>
          <w:sz w:val="20"/>
          <w:szCs w:val="20"/>
        </w:rPr>
        <w:t>King Mongkut's University of Technology, Thailand</w:t>
      </w:r>
    </w:p>
    <w:p w:rsidR="00A523CB" w:rsidRPr="0089135A" w:rsidRDefault="00A523CB" w:rsidP="00776282">
      <w:pPr>
        <w:pStyle w:val="ListParagraph"/>
        <w:numPr>
          <w:ilvl w:val="0"/>
          <w:numId w:val="17"/>
        </w:numPr>
        <w:contextualSpacing/>
        <w:jc w:val="both"/>
        <w:rPr>
          <w:sz w:val="20"/>
          <w:szCs w:val="20"/>
        </w:rPr>
      </w:pPr>
      <w:r w:rsidRPr="0089135A">
        <w:rPr>
          <w:sz w:val="20"/>
          <w:szCs w:val="20"/>
        </w:rPr>
        <w:t>Asian Institute of Technology (AIT), Bangkok, Thailand</w:t>
      </w:r>
    </w:p>
    <w:p w:rsidR="00A523CB" w:rsidRPr="0089135A" w:rsidRDefault="00A523CB" w:rsidP="00776282">
      <w:pPr>
        <w:pStyle w:val="ListParagraph"/>
        <w:numPr>
          <w:ilvl w:val="0"/>
          <w:numId w:val="17"/>
        </w:numPr>
        <w:contextualSpacing/>
        <w:jc w:val="both"/>
        <w:rPr>
          <w:sz w:val="20"/>
          <w:szCs w:val="20"/>
        </w:rPr>
      </w:pPr>
      <w:r w:rsidRPr="0089135A">
        <w:rPr>
          <w:sz w:val="20"/>
          <w:szCs w:val="20"/>
        </w:rPr>
        <w:t>The Richard Sl</w:t>
      </w:r>
      <w:r w:rsidR="00B15C93">
        <w:rPr>
          <w:sz w:val="20"/>
          <w:szCs w:val="20"/>
        </w:rPr>
        <w:t>ockton College of New Jersey, U</w:t>
      </w:r>
      <w:r w:rsidRPr="0089135A">
        <w:rPr>
          <w:sz w:val="20"/>
          <w:szCs w:val="20"/>
        </w:rPr>
        <w:t>SA</w:t>
      </w:r>
    </w:p>
    <w:p w:rsidR="00A523CB" w:rsidRPr="0089135A" w:rsidRDefault="00B15C93" w:rsidP="00776282">
      <w:pPr>
        <w:pStyle w:val="ListParagraph"/>
        <w:numPr>
          <w:ilvl w:val="0"/>
          <w:numId w:val="17"/>
        </w:numPr>
        <w:contextualSpacing/>
        <w:rPr>
          <w:sz w:val="20"/>
          <w:szCs w:val="20"/>
        </w:rPr>
      </w:pPr>
      <w:r>
        <w:rPr>
          <w:sz w:val="20"/>
          <w:szCs w:val="20"/>
        </w:rPr>
        <w:t>City University of New Yo</w:t>
      </w:r>
      <w:r w:rsidR="00A523CB" w:rsidRPr="0089135A">
        <w:rPr>
          <w:sz w:val="20"/>
          <w:szCs w:val="20"/>
        </w:rPr>
        <w:t xml:space="preserve">rk, </w:t>
      </w:r>
      <w:r>
        <w:rPr>
          <w:sz w:val="20"/>
          <w:szCs w:val="20"/>
        </w:rPr>
        <w:t>USA</w:t>
      </w:r>
    </w:p>
    <w:p w:rsidR="00A523CB" w:rsidRPr="0089135A" w:rsidRDefault="00A523CB" w:rsidP="00776282">
      <w:pPr>
        <w:pStyle w:val="ListParagraph"/>
        <w:numPr>
          <w:ilvl w:val="0"/>
          <w:numId w:val="17"/>
        </w:numPr>
        <w:contextualSpacing/>
        <w:rPr>
          <w:sz w:val="20"/>
          <w:szCs w:val="20"/>
        </w:rPr>
      </w:pPr>
      <w:r w:rsidRPr="0089135A">
        <w:rPr>
          <w:sz w:val="20"/>
          <w:szCs w:val="20"/>
        </w:rPr>
        <w:t>Florida A</w:t>
      </w:r>
      <w:r w:rsidR="00B15C93">
        <w:rPr>
          <w:sz w:val="20"/>
          <w:szCs w:val="20"/>
        </w:rPr>
        <w:t>&amp;</w:t>
      </w:r>
      <w:r w:rsidRPr="0089135A">
        <w:rPr>
          <w:sz w:val="20"/>
          <w:szCs w:val="20"/>
        </w:rPr>
        <w:t xml:space="preserve">M University, </w:t>
      </w:r>
      <w:r w:rsidR="00B15C93">
        <w:rPr>
          <w:sz w:val="20"/>
          <w:szCs w:val="20"/>
        </w:rPr>
        <w:t>USA</w:t>
      </w:r>
    </w:p>
    <w:p w:rsidR="00A523CB" w:rsidRPr="0089135A" w:rsidRDefault="00A523CB" w:rsidP="00776282">
      <w:pPr>
        <w:pStyle w:val="ListParagraph"/>
        <w:numPr>
          <w:ilvl w:val="0"/>
          <w:numId w:val="17"/>
        </w:numPr>
        <w:contextualSpacing/>
        <w:rPr>
          <w:sz w:val="20"/>
          <w:szCs w:val="20"/>
        </w:rPr>
      </w:pPr>
      <w:r w:rsidRPr="0089135A">
        <w:rPr>
          <w:sz w:val="20"/>
          <w:szCs w:val="20"/>
        </w:rPr>
        <w:t>Texas A</w:t>
      </w:r>
      <w:r w:rsidR="00B15C93">
        <w:rPr>
          <w:sz w:val="20"/>
          <w:szCs w:val="20"/>
        </w:rPr>
        <w:t>&amp;</w:t>
      </w:r>
      <w:r w:rsidRPr="0089135A">
        <w:rPr>
          <w:sz w:val="20"/>
          <w:szCs w:val="20"/>
        </w:rPr>
        <w:t>M Universit</w:t>
      </w:r>
      <w:r w:rsidR="00B15C93">
        <w:rPr>
          <w:sz w:val="20"/>
          <w:szCs w:val="20"/>
        </w:rPr>
        <w:t>y</w:t>
      </w:r>
      <w:r w:rsidRPr="0089135A">
        <w:rPr>
          <w:sz w:val="20"/>
          <w:szCs w:val="20"/>
        </w:rPr>
        <w:t xml:space="preserve">, </w:t>
      </w:r>
      <w:r w:rsidR="00B15C93">
        <w:rPr>
          <w:sz w:val="20"/>
          <w:szCs w:val="20"/>
        </w:rPr>
        <w:t>USA</w:t>
      </w:r>
    </w:p>
    <w:p w:rsidR="00A523CB" w:rsidRPr="0089135A" w:rsidRDefault="00A523CB" w:rsidP="00776282">
      <w:pPr>
        <w:pStyle w:val="ListParagraph"/>
        <w:numPr>
          <w:ilvl w:val="0"/>
          <w:numId w:val="17"/>
        </w:numPr>
        <w:contextualSpacing/>
        <w:rPr>
          <w:sz w:val="20"/>
          <w:szCs w:val="20"/>
        </w:rPr>
      </w:pPr>
      <w:r w:rsidRPr="0089135A">
        <w:rPr>
          <w:sz w:val="20"/>
          <w:szCs w:val="20"/>
        </w:rPr>
        <w:t xml:space="preserve">Tufts University, </w:t>
      </w:r>
      <w:r w:rsidR="00B15C93">
        <w:rPr>
          <w:sz w:val="20"/>
          <w:szCs w:val="20"/>
        </w:rPr>
        <w:t>USA</w:t>
      </w:r>
    </w:p>
    <w:p w:rsidR="00A523CB" w:rsidRPr="0089135A" w:rsidRDefault="00A523CB" w:rsidP="00776282">
      <w:pPr>
        <w:pStyle w:val="ListParagraph"/>
        <w:numPr>
          <w:ilvl w:val="0"/>
          <w:numId w:val="17"/>
        </w:numPr>
        <w:contextualSpacing/>
        <w:rPr>
          <w:sz w:val="20"/>
          <w:szCs w:val="20"/>
        </w:rPr>
      </w:pPr>
      <w:r w:rsidRPr="0089135A">
        <w:rPr>
          <w:sz w:val="20"/>
          <w:szCs w:val="20"/>
        </w:rPr>
        <w:t xml:space="preserve">Tennessee State University, </w:t>
      </w:r>
      <w:r w:rsidR="00B15C93">
        <w:rPr>
          <w:sz w:val="20"/>
          <w:szCs w:val="20"/>
        </w:rPr>
        <w:t>USA</w:t>
      </w:r>
    </w:p>
    <w:p w:rsidR="00A523CB" w:rsidRPr="0089135A" w:rsidRDefault="00A523CB" w:rsidP="00776282">
      <w:pPr>
        <w:pStyle w:val="ListParagraph"/>
        <w:numPr>
          <w:ilvl w:val="0"/>
          <w:numId w:val="17"/>
        </w:numPr>
        <w:contextualSpacing/>
        <w:rPr>
          <w:sz w:val="20"/>
          <w:szCs w:val="20"/>
        </w:rPr>
      </w:pPr>
      <w:r w:rsidRPr="0089135A">
        <w:rPr>
          <w:sz w:val="20"/>
          <w:szCs w:val="20"/>
        </w:rPr>
        <w:t>University of Stirling, Scotland, UK</w:t>
      </w:r>
    </w:p>
    <w:p w:rsidR="00A523CB" w:rsidRPr="0089135A" w:rsidRDefault="00A523CB" w:rsidP="00776282">
      <w:pPr>
        <w:pStyle w:val="ListParagraph"/>
        <w:numPr>
          <w:ilvl w:val="0"/>
          <w:numId w:val="17"/>
        </w:numPr>
        <w:contextualSpacing/>
        <w:rPr>
          <w:sz w:val="20"/>
          <w:szCs w:val="20"/>
        </w:rPr>
      </w:pPr>
      <w:r w:rsidRPr="0089135A">
        <w:rPr>
          <w:sz w:val="20"/>
          <w:szCs w:val="20"/>
        </w:rPr>
        <w:t>The University of Nottingham, UK</w:t>
      </w:r>
    </w:p>
    <w:p w:rsidR="00A523CB" w:rsidRPr="0089135A" w:rsidRDefault="00A523CB" w:rsidP="00776282">
      <w:pPr>
        <w:pStyle w:val="ListParagraph"/>
        <w:numPr>
          <w:ilvl w:val="0"/>
          <w:numId w:val="17"/>
        </w:numPr>
        <w:contextualSpacing/>
        <w:rPr>
          <w:sz w:val="20"/>
          <w:szCs w:val="20"/>
        </w:rPr>
      </w:pPr>
      <w:r w:rsidRPr="0089135A">
        <w:rPr>
          <w:sz w:val="20"/>
          <w:szCs w:val="20"/>
        </w:rPr>
        <w:lastRenderedPageBreak/>
        <w:t>University of Wales Bangor, UK</w:t>
      </w:r>
    </w:p>
    <w:p w:rsidR="00A366F6" w:rsidRDefault="00A366F6" w:rsidP="002F6AC9">
      <w:pPr>
        <w:pStyle w:val="Heading1"/>
        <w:spacing w:before="0"/>
        <w:rPr>
          <w:bCs w:val="0"/>
          <w:sz w:val="20"/>
          <w:szCs w:val="20"/>
        </w:rPr>
      </w:pPr>
    </w:p>
    <w:p w:rsidR="00A523CB" w:rsidRPr="0089135A" w:rsidRDefault="00A523CB" w:rsidP="002F6AC9">
      <w:pPr>
        <w:pStyle w:val="Heading1"/>
        <w:spacing w:before="0"/>
        <w:rPr>
          <w:bCs w:val="0"/>
          <w:sz w:val="20"/>
          <w:szCs w:val="20"/>
        </w:rPr>
      </w:pPr>
      <w:r w:rsidRPr="0089135A">
        <w:rPr>
          <w:bCs w:val="0"/>
          <w:sz w:val="20"/>
          <w:szCs w:val="20"/>
        </w:rPr>
        <w:t xml:space="preserve">Conclusion </w:t>
      </w:r>
    </w:p>
    <w:p w:rsidR="00A523CB" w:rsidRPr="0089135A" w:rsidRDefault="00A523CB" w:rsidP="002F6AC9">
      <w:pPr>
        <w:spacing w:before="120"/>
        <w:jc w:val="both"/>
        <w:rPr>
          <w:sz w:val="20"/>
          <w:szCs w:val="20"/>
        </w:rPr>
      </w:pPr>
      <w:r w:rsidRPr="0089135A">
        <w:rPr>
          <w:sz w:val="20"/>
          <w:szCs w:val="20"/>
        </w:rPr>
        <w:t>BAU has been the principal supplier of skilled human capital for modernizing our national agriculture since its establishment in 1961. And y</w:t>
      </w:r>
      <w:r w:rsidR="00B15C93">
        <w:rPr>
          <w:sz w:val="20"/>
          <w:szCs w:val="20"/>
        </w:rPr>
        <w:t>et it has a long way to go</w:t>
      </w:r>
      <w:r w:rsidRPr="0089135A">
        <w:rPr>
          <w:sz w:val="20"/>
          <w:szCs w:val="20"/>
        </w:rPr>
        <w:t>. It is our vision to make this University an integrated institution with functional relationships with relevant government organizations, non-government organizations, and private sector firms enabling BAU to contribute meaningfully to agricultural development of Bangladesh. We want to provide our graduates with practical skills to enhance agricultural productivity. We also want to improve quality of applied research at BAU and tie it more directly to rural practices. We require strengthening the outreach component to provide an immediate link between technology available at the University and the needs of rural people. We want to be guided by three watchwords</w:t>
      </w:r>
      <w:r w:rsidRPr="0089135A">
        <w:rPr>
          <w:sz w:val="20"/>
          <w:szCs w:val="20"/>
        </w:rPr>
        <w:sym w:font="Symbol" w:char="F02D"/>
      </w:r>
      <w:r w:rsidRPr="0089135A">
        <w:rPr>
          <w:sz w:val="20"/>
          <w:szCs w:val="20"/>
        </w:rPr>
        <w:t>relevance, quality and internationalization</w:t>
      </w:r>
      <w:r w:rsidRPr="0089135A">
        <w:rPr>
          <w:sz w:val="20"/>
          <w:szCs w:val="20"/>
        </w:rPr>
        <w:sym w:font="Symbol" w:char="F02D"/>
      </w:r>
      <w:r w:rsidRPr="0089135A">
        <w:rPr>
          <w:sz w:val="20"/>
          <w:szCs w:val="20"/>
        </w:rPr>
        <w:t xml:space="preserve">to respond to the call of a fast-changing world system. But we are at present acutely under-funded to attain all these goals. We strongly feel that our library holdings and information system should be improved, our graduates require internship or on-field training, and students need to be exposed to modern information and communication technology. Amidst a long range of problems the achievement so far made is modest and has ample room for </w:t>
      </w:r>
      <w:r w:rsidR="00B15C93">
        <w:rPr>
          <w:sz w:val="20"/>
          <w:szCs w:val="20"/>
        </w:rPr>
        <w:t xml:space="preserve">future improvement. It is true that </w:t>
      </w:r>
      <w:r w:rsidRPr="0089135A">
        <w:rPr>
          <w:sz w:val="20"/>
          <w:szCs w:val="20"/>
        </w:rPr>
        <w:t>we have the expertise, we have no dearth of ideas and above all, we have the determination to do what must be done. What we need are physical facilities, financial support and proper infrastructure to fully achieve the objectives with which this University was establi</w:t>
      </w:r>
      <w:r w:rsidR="00B15C93">
        <w:rPr>
          <w:sz w:val="20"/>
          <w:szCs w:val="20"/>
        </w:rPr>
        <w:t xml:space="preserve">shed. We might have to find </w:t>
      </w:r>
      <w:r w:rsidRPr="0089135A">
        <w:rPr>
          <w:sz w:val="20"/>
          <w:szCs w:val="20"/>
        </w:rPr>
        <w:t>an alternative way to sustain the key institutional functions of BAU by making it more clientele-oriented.</w:t>
      </w:r>
    </w:p>
    <w:sectPr w:rsidR="00A523CB" w:rsidRPr="0089135A" w:rsidSect="00AF60B8">
      <w:headerReference w:type="even" r:id="rId9"/>
      <w:headerReference w:type="default" r:id="rId10"/>
      <w:footerReference w:type="even" r:id="rId11"/>
      <w:footerReference w:type="default" r:id="rId12"/>
      <w:pgSz w:w="12240" w:h="15840" w:code="1"/>
      <w:pgMar w:top="2520" w:right="2333" w:bottom="2520" w:left="2333" w:header="1872" w:footer="1584" w:gutter="0"/>
      <w:pgNumType w:start="5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69D" w:rsidRDefault="0054669D" w:rsidP="00D037C0">
      <w:r>
        <w:separator/>
      </w:r>
    </w:p>
  </w:endnote>
  <w:endnote w:type="continuationSeparator" w:id="1">
    <w:p w:rsidR="0054669D" w:rsidRDefault="0054669D"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03327A">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69D" w:rsidRDefault="0054669D" w:rsidP="00D037C0">
      <w:r>
        <w:separator/>
      </w:r>
    </w:p>
  </w:footnote>
  <w:footnote w:type="continuationSeparator" w:id="1">
    <w:p w:rsidR="0054669D" w:rsidRDefault="0054669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03327A" w:rsidP="00150BB2">
        <w:pPr>
          <w:pStyle w:val="Header"/>
          <w:tabs>
            <w:tab w:val="clear" w:pos="4320"/>
            <w:tab w:val="clear" w:pos="8640"/>
            <w:tab w:val="right" w:pos="7560"/>
          </w:tabs>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A366F6">
          <w:rPr>
            <w:noProof/>
            <w:sz w:val="20"/>
            <w:szCs w:val="20"/>
          </w:rPr>
          <w:t>68</w:t>
        </w:r>
        <w:r w:rsidRPr="008C144C">
          <w:rPr>
            <w:sz w:val="20"/>
            <w:szCs w:val="20"/>
          </w:rPr>
          <w:fldChar w:fldCharType="end"/>
        </w:r>
        <w:r w:rsidR="004E3307">
          <w:rPr>
            <w:sz w:val="20"/>
            <w:szCs w:val="20"/>
          </w:rPr>
          <w:tab/>
        </w:r>
        <w:r w:rsidR="00695BFD" w:rsidRPr="00695BFD">
          <w:rPr>
            <w:sz w:val="20"/>
            <w:szCs w:val="20"/>
          </w:rPr>
          <w:t>Bangladesh Agricultural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03327A" w:rsidRPr="008C144C">
          <w:rPr>
            <w:sz w:val="20"/>
          </w:rPr>
          <w:fldChar w:fldCharType="begin"/>
        </w:r>
        <w:r w:rsidRPr="008C144C">
          <w:rPr>
            <w:sz w:val="20"/>
          </w:rPr>
          <w:instrText xml:space="preserve"> PAGE   \* MERGEFORMAT </w:instrText>
        </w:r>
        <w:r w:rsidR="0003327A" w:rsidRPr="008C144C">
          <w:rPr>
            <w:sz w:val="20"/>
          </w:rPr>
          <w:fldChar w:fldCharType="separate"/>
        </w:r>
        <w:r w:rsidR="00A366F6">
          <w:rPr>
            <w:noProof/>
            <w:sz w:val="20"/>
          </w:rPr>
          <w:t>67</w:t>
        </w:r>
        <w:r w:rsidR="0003327A"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9B"/>
    <w:rsid w:val="00003D05"/>
    <w:rsid w:val="00030CB9"/>
    <w:rsid w:val="0003327A"/>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4AF9"/>
    <w:rsid w:val="001462A5"/>
    <w:rsid w:val="00147476"/>
    <w:rsid w:val="00150BB2"/>
    <w:rsid w:val="00151FEC"/>
    <w:rsid w:val="00153131"/>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141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D7E28"/>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44F2A"/>
    <w:rsid w:val="00461B37"/>
    <w:rsid w:val="004738F0"/>
    <w:rsid w:val="004872D2"/>
    <w:rsid w:val="0049225B"/>
    <w:rsid w:val="004A5ABE"/>
    <w:rsid w:val="004A7E96"/>
    <w:rsid w:val="004B384C"/>
    <w:rsid w:val="004B39F2"/>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4669D"/>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B1B76"/>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7F4702"/>
    <w:rsid w:val="0080143F"/>
    <w:rsid w:val="00812333"/>
    <w:rsid w:val="00812830"/>
    <w:rsid w:val="00824643"/>
    <w:rsid w:val="00825ADF"/>
    <w:rsid w:val="00830148"/>
    <w:rsid w:val="00830C6B"/>
    <w:rsid w:val="00841AE4"/>
    <w:rsid w:val="00843AB6"/>
    <w:rsid w:val="0084421C"/>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B783C"/>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80B96"/>
    <w:rsid w:val="00982930"/>
    <w:rsid w:val="0098677E"/>
    <w:rsid w:val="0099569D"/>
    <w:rsid w:val="009B2C86"/>
    <w:rsid w:val="009C0A20"/>
    <w:rsid w:val="009C13D5"/>
    <w:rsid w:val="009D0100"/>
    <w:rsid w:val="009D0EF2"/>
    <w:rsid w:val="009D455E"/>
    <w:rsid w:val="009D65CD"/>
    <w:rsid w:val="009E122A"/>
    <w:rsid w:val="009E1E7B"/>
    <w:rsid w:val="009E2F15"/>
    <w:rsid w:val="009E5DE2"/>
    <w:rsid w:val="009F32E0"/>
    <w:rsid w:val="009F33DD"/>
    <w:rsid w:val="00A13AEA"/>
    <w:rsid w:val="00A20FFA"/>
    <w:rsid w:val="00A21FEA"/>
    <w:rsid w:val="00A23394"/>
    <w:rsid w:val="00A23C2D"/>
    <w:rsid w:val="00A2566D"/>
    <w:rsid w:val="00A27CAB"/>
    <w:rsid w:val="00A3656D"/>
    <w:rsid w:val="00A366F6"/>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60B8"/>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D4A21"/>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4712"/>
    <w:rsid w:val="00E76141"/>
    <w:rsid w:val="00E91A17"/>
    <w:rsid w:val="00EB11A3"/>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2467</Words>
  <Characters>14065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2001-12-31T18:14:00Z</dcterms:created>
  <dcterms:modified xsi:type="dcterms:W3CDTF">2016-11-12T09:03:00Z</dcterms:modified>
</cp:coreProperties>
</file>